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F4" w:rsidRDefault="009B35F4" w:rsidP="00175567">
      <w:pPr>
        <w:rPr>
          <w:color w:val="002060"/>
        </w:rPr>
      </w:pPr>
      <w:r w:rsidRPr="009B35F4">
        <w:rPr>
          <w:color w:val="002060"/>
        </w:rPr>
        <w:t xml:space="preserve">  </w:t>
      </w:r>
    </w:p>
    <w:p w:rsidR="009B35F4" w:rsidRPr="009B35F4" w:rsidRDefault="009B35F4" w:rsidP="009B35F4">
      <w:pPr>
        <w:jc w:val="center"/>
        <w:rPr>
          <w:color w:val="002060"/>
        </w:rPr>
      </w:pPr>
      <w:r>
        <w:rPr>
          <w:color w:val="002060"/>
        </w:rPr>
        <w:t>P</w:t>
      </w:r>
      <w:r w:rsidRPr="009B35F4">
        <w:rPr>
          <w:color w:val="002060"/>
        </w:rPr>
        <w:t>art</w:t>
      </w:r>
      <w:r>
        <w:rPr>
          <w:color w:val="002060"/>
        </w:rPr>
        <w:t>ner A speaks, Partner B listens</w:t>
      </w:r>
    </w:p>
    <w:p w:rsidR="009B35F4" w:rsidRPr="009B35F4" w:rsidRDefault="009B35F4" w:rsidP="00175567">
      <w:pPr>
        <w:rPr>
          <w:color w:val="002060"/>
        </w:rPr>
      </w:pPr>
      <w:r>
        <w:rPr>
          <w:color w:val="002060"/>
        </w:rPr>
        <w:t xml:space="preserve">     </w:t>
      </w:r>
      <w:r w:rsidRPr="009B35F4">
        <w:rPr>
          <w:noProof/>
          <w:color w:val="002060"/>
          <w:lang w:eastAsia="en-GB"/>
        </w:rPr>
        <w:drawing>
          <wp:inline distT="0" distB="0" distL="0" distR="0" wp14:anchorId="027A41A7" wp14:editId="27355C64">
            <wp:extent cx="6081217" cy="34290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76" cy="3438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5F4" w:rsidRDefault="009B35F4" w:rsidP="00175567">
      <w:pPr>
        <w:rPr>
          <w:color w:val="002060"/>
        </w:rPr>
      </w:pPr>
      <w:r>
        <w:rPr>
          <w:color w:val="002060"/>
        </w:rPr>
        <w:t xml:space="preserve">  </w:t>
      </w:r>
    </w:p>
    <w:p w:rsidR="00175567" w:rsidRPr="009B35F4" w:rsidRDefault="009B35F4" w:rsidP="009B35F4">
      <w:pPr>
        <w:jc w:val="center"/>
        <w:rPr>
          <w:color w:val="002060"/>
        </w:rPr>
      </w:pPr>
      <w:r>
        <w:rPr>
          <w:color w:val="002060"/>
        </w:rPr>
        <w:t>Partner B speaks, Partner A listens</w:t>
      </w:r>
    </w:p>
    <w:p w:rsidR="009A0D9F" w:rsidRPr="009B35F4" w:rsidRDefault="009B35F4" w:rsidP="00B83004">
      <w:pPr>
        <w:rPr>
          <w:color w:val="002060"/>
        </w:rPr>
      </w:pPr>
      <w:r>
        <w:rPr>
          <w:color w:val="002060"/>
        </w:rPr>
        <w:t xml:space="preserve">    </w:t>
      </w:r>
      <w:r w:rsidRPr="009B35F4">
        <w:rPr>
          <w:color w:val="002060"/>
        </w:rPr>
        <w:t xml:space="preserve"> </w:t>
      </w:r>
      <w:r w:rsidRPr="009B35F4">
        <w:rPr>
          <w:noProof/>
          <w:color w:val="002060"/>
          <w:lang w:eastAsia="en-GB"/>
        </w:rPr>
        <w:drawing>
          <wp:inline distT="0" distB="0" distL="0" distR="0" wp14:anchorId="37165C94" wp14:editId="6FEA6C1C">
            <wp:extent cx="6080171" cy="3362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04" cy="3368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35F4">
        <w:rPr>
          <w:color w:val="002060"/>
        </w:rPr>
        <w:t xml:space="preserve">    </w:t>
      </w:r>
      <w:bookmarkStart w:id="0" w:name="_GoBack"/>
      <w:bookmarkEnd w:id="0"/>
    </w:p>
    <w:sectPr w:rsidR="009A0D9F" w:rsidRPr="009B35F4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CD" w:rsidRDefault="00FD35CD" w:rsidP="00180B91">
      <w:pPr>
        <w:spacing w:after="0" w:line="240" w:lineRule="auto"/>
      </w:pPr>
      <w:r>
        <w:separator/>
      </w:r>
    </w:p>
  </w:endnote>
  <w:endnote w:type="continuationSeparator" w:id="0">
    <w:p w:rsidR="00FD35CD" w:rsidRDefault="00FD35C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FD35CD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2545080</wp:posOffset>
              </wp:positionH>
              <wp:positionV relativeFrom="paragraph">
                <wp:posOffset>113665</wp:posOffset>
              </wp:positionV>
              <wp:extent cx="2695575" cy="4476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9A4B6E" w:rsidRDefault="009B35F4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Victoria Hobson / Nick Avery</w:t>
                          </w:r>
                          <w:r w:rsidR="00A842EA" w:rsidRPr="00FD35CD">
                            <w:rPr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0.4pt;margin-top:8.95pt;width:21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" filled="f" stroked="f" strokeweight=".5pt">
              <v:textbox>
                <w:txbxContent>
                  <w:p w:rsidR="00A842EA" w:rsidRPr="009A4B6E" w:rsidRDefault="009B35F4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Victoria Hobson / Nick Avery</w:t>
                    </w:r>
                    <w:r w:rsidR="00A842EA" w:rsidRPr="00FD35CD">
                      <w:rPr>
                        <w:color w:val="FFFFFF" w:themeColor="background1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46990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CD" w:rsidRDefault="00FD35CD" w:rsidP="00180B91">
      <w:pPr>
        <w:spacing w:after="0" w:line="240" w:lineRule="auto"/>
      </w:pPr>
      <w:r>
        <w:separator/>
      </w:r>
    </w:p>
  </w:footnote>
  <w:footnote w:type="continuationSeparator" w:id="0">
    <w:p w:rsidR="00FD35CD" w:rsidRDefault="00FD35C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D"/>
    <w:rsid w:val="00030BB2"/>
    <w:rsid w:val="00175567"/>
    <w:rsid w:val="00180B91"/>
    <w:rsid w:val="00666C57"/>
    <w:rsid w:val="009A0D9F"/>
    <w:rsid w:val="009B35F4"/>
    <w:rsid w:val="00A27D29"/>
    <w:rsid w:val="00A842EA"/>
    <w:rsid w:val="00AE312B"/>
    <w:rsid w:val="00B83004"/>
    <w:rsid w:val="00DE08F0"/>
    <w:rsid w:val="00F36C06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EE5639A-B819-48F5-AE9A-2EF5CF3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Portrait_Templates.zip\Portrait\NCELP_Resources_Portrai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NCELP_Resources_Portrait_Spanish.dotx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2019-09-17T14:44:00Z</dcterms:created>
  <dcterms:modified xsi:type="dcterms:W3CDTF">2019-09-17T14:44:00Z</dcterms:modified>
</cp:coreProperties>
</file>