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25" w:rsidRDefault="00347725" w:rsidP="00347725">
      <w:pPr>
        <w:jc w:val="center"/>
        <w:rPr>
          <w:rFonts w:ascii="Century Gothic" w:hAnsi="Century Gothic"/>
          <w:b/>
        </w:rPr>
      </w:pPr>
      <w:r>
        <w:rPr>
          <w:rFonts w:ascii="Century Gothic" w:hAnsi="Century Gothic"/>
          <w:b/>
        </w:rPr>
        <w:t>Word form</w:t>
      </w:r>
      <w:r w:rsidR="008F157C" w:rsidRPr="00D36310">
        <w:rPr>
          <w:rFonts w:ascii="Century Gothic" w:hAnsi="Century Gothic"/>
          <w:b/>
        </w:rPr>
        <w:t xml:space="preserve"> patterns between Spanish and English</w:t>
      </w:r>
    </w:p>
    <w:p w:rsidR="008F157C" w:rsidRDefault="008F157C" w:rsidP="008F157C">
      <w:pPr>
        <w:rPr>
          <w:rFonts w:ascii="Century Gothic" w:hAnsi="Century Gothic"/>
        </w:rPr>
      </w:pPr>
      <w:r w:rsidRPr="00D36310">
        <w:rPr>
          <w:rFonts w:ascii="Century Gothic" w:hAnsi="Century Gothic"/>
        </w:rPr>
        <w:t xml:space="preserve">This </w:t>
      </w:r>
      <w:r>
        <w:rPr>
          <w:rFonts w:ascii="Century Gothic" w:hAnsi="Century Gothic"/>
        </w:rPr>
        <w:t>document</w:t>
      </w:r>
      <w:r w:rsidRPr="00D36310">
        <w:rPr>
          <w:rFonts w:ascii="Century Gothic" w:hAnsi="Century Gothic"/>
        </w:rPr>
        <w:t xml:space="preserve"> contains lists of high-frequency words that follow patterns between Spanish and English word forms, as set out in section 3.4.1.17 of the AQA GCSE Spanish specification.  The words on these lists are not already on the AQA GCSE Spanish vocabulary list, but are highly frequent (among the 2000 most frequent words in Spanish)</w:t>
      </w:r>
      <w:r w:rsidR="005515E6">
        <w:rPr>
          <w:rFonts w:ascii="Century Gothic" w:hAnsi="Century Gothic"/>
        </w:rPr>
        <w:t>.</w:t>
      </w:r>
      <w:r w:rsidRPr="00D36310">
        <w:rPr>
          <w:rFonts w:ascii="Century Gothic" w:hAnsi="Century Gothic"/>
        </w:rPr>
        <w:t xml:space="preserve"> </w:t>
      </w:r>
    </w:p>
    <w:p w:rsidR="008F157C" w:rsidRDefault="008F157C" w:rsidP="008F157C">
      <w:pPr>
        <w:rPr>
          <w:rFonts w:ascii="Century Gothic" w:hAnsi="Century Gothic"/>
        </w:rPr>
      </w:pPr>
      <w:r w:rsidRPr="00D36310">
        <w:rPr>
          <w:rFonts w:ascii="Century Gothic" w:hAnsi="Century Gothic"/>
        </w:rPr>
        <w:t xml:space="preserve">The varying length of lists gives teachers a sense of which patterns students are most likely to encounter </w:t>
      </w:r>
      <w:r w:rsidR="001F1E42">
        <w:rPr>
          <w:rFonts w:ascii="Century Gothic" w:hAnsi="Century Gothic"/>
        </w:rPr>
        <w:t xml:space="preserve">between their L1 and L2 </w:t>
      </w:r>
      <w:r w:rsidRPr="00D36310">
        <w:rPr>
          <w:rFonts w:ascii="Century Gothic" w:hAnsi="Century Gothic"/>
        </w:rPr>
        <w:t xml:space="preserve">and could therefore be particularly useful for </w:t>
      </w:r>
      <w:r w:rsidR="005515E6">
        <w:rPr>
          <w:rFonts w:ascii="Century Gothic" w:hAnsi="Century Gothic"/>
        </w:rPr>
        <w:t>them</w:t>
      </w:r>
      <w:r w:rsidR="001F1E42">
        <w:rPr>
          <w:rFonts w:ascii="Century Gothic" w:hAnsi="Century Gothic"/>
        </w:rPr>
        <w:t xml:space="preserve"> </w:t>
      </w:r>
      <w:r w:rsidR="001F1E42" w:rsidRPr="00D36310">
        <w:rPr>
          <w:rFonts w:ascii="Century Gothic" w:hAnsi="Century Gothic"/>
        </w:rPr>
        <w:t>(</w:t>
      </w:r>
      <w:r w:rsidR="001F1E42">
        <w:rPr>
          <w:rFonts w:ascii="Century Gothic" w:hAnsi="Century Gothic"/>
        </w:rPr>
        <w:t xml:space="preserve">see, </w:t>
      </w:r>
      <w:r w:rsidR="001F1E42" w:rsidRPr="00D36310">
        <w:rPr>
          <w:rFonts w:ascii="Century Gothic" w:hAnsi="Century Gothic"/>
        </w:rPr>
        <w:t>for example, lists 1, 6, 8, 9, 12, 14, 20</w:t>
      </w:r>
      <w:r w:rsidR="001F1E42">
        <w:rPr>
          <w:rFonts w:ascii="Century Gothic" w:hAnsi="Century Gothic"/>
        </w:rPr>
        <w:t>, which</w:t>
      </w:r>
      <w:r w:rsidR="001F1E42" w:rsidRPr="00D36310">
        <w:rPr>
          <w:rFonts w:ascii="Century Gothic" w:hAnsi="Century Gothic"/>
        </w:rPr>
        <w:t xml:space="preserve"> have at least 15 words)</w:t>
      </w:r>
      <w:r w:rsidRPr="00D36310">
        <w:rPr>
          <w:rFonts w:ascii="Century Gothic" w:hAnsi="Century Gothic"/>
        </w:rPr>
        <w:t xml:space="preserve">. Such word lists </w:t>
      </w:r>
      <w:r w:rsidR="00347725">
        <w:rPr>
          <w:rFonts w:ascii="Century Gothic" w:hAnsi="Century Gothic"/>
        </w:rPr>
        <w:t xml:space="preserve">could </w:t>
      </w:r>
      <w:r w:rsidRPr="00D36310">
        <w:rPr>
          <w:rFonts w:ascii="Century Gothic" w:hAnsi="Century Gothic"/>
        </w:rPr>
        <w:t xml:space="preserve">be used to design activities in which students are </w:t>
      </w:r>
      <w:r w:rsidR="001F1E42">
        <w:rPr>
          <w:rFonts w:ascii="Century Gothic" w:hAnsi="Century Gothic"/>
        </w:rPr>
        <w:t>encouraged</w:t>
      </w:r>
      <w:r w:rsidRPr="00D36310">
        <w:rPr>
          <w:rFonts w:ascii="Century Gothic" w:hAnsi="Century Gothic"/>
        </w:rPr>
        <w:t xml:space="preserve"> to notice patterns in the language they read or hear and how these relate to </w:t>
      </w:r>
      <w:r w:rsidR="001F1E42">
        <w:rPr>
          <w:rFonts w:ascii="Century Gothic" w:hAnsi="Century Gothic"/>
        </w:rPr>
        <w:t>equivalents in English</w:t>
      </w:r>
      <w:r w:rsidRPr="00D36310">
        <w:rPr>
          <w:rFonts w:ascii="Century Gothic" w:hAnsi="Century Gothic"/>
        </w:rPr>
        <w:t xml:space="preserve">. </w:t>
      </w:r>
    </w:p>
    <w:p w:rsidR="00F70249" w:rsidRDefault="00F70249" w:rsidP="00F70249">
      <w:pPr>
        <w:rPr>
          <w:rFonts w:ascii="Century Gothic" w:hAnsi="Century Gothic"/>
        </w:rPr>
      </w:pPr>
      <w:r>
        <w:rPr>
          <w:rFonts w:ascii="Century Gothic" w:hAnsi="Century Gothic"/>
        </w:rPr>
        <w:t xml:space="preserve">Word class key: </w:t>
      </w:r>
      <w:proofErr w:type="spellStart"/>
      <w:r>
        <w:rPr>
          <w:rFonts w:ascii="Century Gothic" w:hAnsi="Century Gothic"/>
        </w:rPr>
        <w:t>adj</w:t>
      </w:r>
      <w:proofErr w:type="spellEnd"/>
      <w:r>
        <w:rPr>
          <w:rFonts w:ascii="Century Gothic" w:hAnsi="Century Gothic"/>
        </w:rPr>
        <w:t xml:space="preserve">: adjectives; </w:t>
      </w:r>
      <w:proofErr w:type="spellStart"/>
      <w:r>
        <w:rPr>
          <w:rFonts w:ascii="Century Gothic" w:hAnsi="Century Gothic"/>
        </w:rPr>
        <w:t>adv</w:t>
      </w:r>
      <w:proofErr w:type="spellEnd"/>
      <w:r>
        <w:rPr>
          <w:rFonts w:ascii="Century Gothic" w:hAnsi="Century Gothic"/>
        </w:rPr>
        <w:t xml:space="preserve">: adverbs; </w:t>
      </w:r>
      <w:proofErr w:type="spellStart"/>
      <w:r>
        <w:rPr>
          <w:rFonts w:ascii="Century Gothic" w:hAnsi="Century Gothic"/>
        </w:rPr>
        <w:t>conj</w:t>
      </w:r>
      <w:proofErr w:type="spellEnd"/>
      <w:r>
        <w:rPr>
          <w:rFonts w:ascii="Century Gothic" w:hAnsi="Century Gothic"/>
        </w:rPr>
        <w:t>: conjunctions; nm/</w:t>
      </w:r>
      <w:proofErr w:type="spellStart"/>
      <w:r>
        <w:rPr>
          <w:rFonts w:ascii="Century Gothic" w:hAnsi="Century Gothic"/>
        </w:rPr>
        <w:t>nf</w:t>
      </w:r>
      <w:proofErr w:type="spellEnd"/>
      <w:r>
        <w:rPr>
          <w:rFonts w:ascii="Century Gothic" w:hAnsi="Century Gothic"/>
        </w:rPr>
        <w:t>: nouns (masculine/feminine); prep: prepositions; v: verbs</w:t>
      </w:r>
    </w:p>
    <w:p w:rsidR="008F157C" w:rsidRDefault="008F157C" w:rsidP="008F157C">
      <w:pPr>
        <w:rPr>
          <w:rFonts w:ascii="Century Gothic" w:hAnsi="Century Gothic"/>
        </w:rPr>
      </w:pPr>
      <w:r w:rsidRPr="00D36310">
        <w:rPr>
          <w:rFonts w:ascii="Century Gothic" w:hAnsi="Century Gothic"/>
        </w:rPr>
        <w:t xml:space="preserve">Source of frequency rankings, translations and word class data: Davies, M., &amp; Davies, K. (2018). </w:t>
      </w:r>
      <w:r w:rsidRPr="00D36310">
        <w:rPr>
          <w:rFonts w:ascii="Century Gothic" w:hAnsi="Century Gothic"/>
          <w:i/>
          <w:iCs/>
        </w:rPr>
        <w:t>A frequency dictionary of Spanish: Core vocabulary for learners</w:t>
      </w:r>
      <w:r w:rsidRPr="00D36310">
        <w:rPr>
          <w:rFonts w:ascii="Century Gothic" w:hAnsi="Century Gothic"/>
        </w:rPr>
        <w:t xml:space="preserve"> (2</w:t>
      </w:r>
      <w:r w:rsidRPr="00D36310">
        <w:rPr>
          <w:rFonts w:ascii="Century Gothic" w:hAnsi="Century Gothic"/>
          <w:vertAlign w:val="superscript"/>
        </w:rPr>
        <w:t>nd</w:t>
      </w:r>
      <w:r w:rsidRPr="00D36310">
        <w:rPr>
          <w:rFonts w:ascii="Century Gothic" w:hAnsi="Century Gothic"/>
        </w:rPr>
        <w:t xml:space="preserve"> </w:t>
      </w:r>
      <w:proofErr w:type="gramStart"/>
      <w:r w:rsidRPr="00D36310">
        <w:rPr>
          <w:rFonts w:ascii="Century Gothic" w:hAnsi="Century Gothic"/>
        </w:rPr>
        <w:t>ed</w:t>
      </w:r>
      <w:proofErr w:type="gramEnd"/>
      <w:r w:rsidRPr="00D36310">
        <w:rPr>
          <w:rFonts w:ascii="Century Gothic" w:hAnsi="Century Gothic"/>
        </w:rPr>
        <w:t>.). London: Routledge</w:t>
      </w:r>
    </w:p>
    <w:p w:rsidR="00F70249" w:rsidRPr="00D36310" w:rsidRDefault="00F70249" w:rsidP="00F70249">
      <w:pPr>
        <w:rPr>
          <w:rFonts w:ascii="Century Gothic" w:hAnsi="Century Gothic"/>
        </w:rPr>
      </w:pPr>
      <w:r>
        <w:rPr>
          <w:rFonts w:ascii="Century Gothic" w:hAnsi="Century Gothic"/>
        </w:rPr>
        <w:t>NB Some words occur in more than one list.</w:t>
      </w:r>
    </w:p>
    <w:tbl>
      <w:tblPr>
        <w:tblStyle w:val="TableGrid"/>
        <w:tblW w:w="9214" w:type="dxa"/>
        <w:tblInd w:w="-34" w:type="dxa"/>
        <w:tblLook w:val="04A0" w:firstRow="1" w:lastRow="0" w:firstColumn="1" w:lastColumn="0" w:noHBand="0" w:noVBand="1"/>
      </w:tblPr>
      <w:tblGrid>
        <w:gridCol w:w="2103"/>
        <w:gridCol w:w="2235"/>
        <w:gridCol w:w="1352"/>
        <w:gridCol w:w="1917"/>
        <w:gridCol w:w="1607"/>
      </w:tblGrid>
      <w:tr w:rsidR="008F157C" w:rsidRPr="002A0F1A" w:rsidTr="008F157C">
        <w:trPr>
          <w:trHeight w:val="300"/>
        </w:trPr>
        <w:tc>
          <w:tcPr>
            <w:tcW w:w="2103" w:type="dxa"/>
            <w:shd w:val="clear" w:color="auto" w:fill="FFFF00"/>
            <w:noWrap/>
            <w:hideMark/>
          </w:tcPr>
          <w:p w:rsidR="008F157C" w:rsidRPr="002A0F1A" w:rsidRDefault="008F157C" w:rsidP="008108AD">
            <w:pPr>
              <w:rPr>
                <w:rFonts w:ascii="Century Gothic" w:hAnsi="Century Gothic"/>
                <w:b/>
                <w:bCs/>
                <w:highlight w:val="yellow"/>
              </w:rPr>
            </w:pPr>
            <w:r w:rsidRPr="002A0F1A">
              <w:rPr>
                <w:rFonts w:ascii="Century Gothic" w:hAnsi="Century Gothic"/>
                <w:b/>
                <w:bCs/>
                <w:highlight w:val="yellow"/>
              </w:rPr>
              <w:t>Pattern</w:t>
            </w:r>
          </w:p>
        </w:tc>
        <w:tc>
          <w:tcPr>
            <w:tcW w:w="2235" w:type="dxa"/>
            <w:shd w:val="clear" w:color="auto" w:fill="FFFF00"/>
            <w:noWrap/>
            <w:hideMark/>
          </w:tcPr>
          <w:p w:rsidR="008F157C" w:rsidRPr="002A0F1A" w:rsidRDefault="008F157C" w:rsidP="008108AD">
            <w:pPr>
              <w:rPr>
                <w:rFonts w:ascii="Century Gothic" w:hAnsi="Century Gothic"/>
                <w:b/>
                <w:bCs/>
                <w:highlight w:val="yellow"/>
              </w:rPr>
            </w:pPr>
            <w:r w:rsidRPr="002A0F1A">
              <w:rPr>
                <w:rFonts w:ascii="Century Gothic" w:hAnsi="Century Gothic"/>
                <w:b/>
                <w:bCs/>
                <w:highlight w:val="yellow"/>
              </w:rPr>
              <w:t>Word</w:t>
            </w:r>
          </w:p>
        </w:tc>
        <w:tc>
          <w:tcPr>
            <w:tcW w:w="1352" w:type="dxa"/>
            <w:shd w:val="clear" w:color="auto" w:fill="FFFF00"/>
            <w:noWrap/>
            <w:hideMark/>
          </w:tcPr>
          <w:p w:rsidR="008F157C" w:rsidRPr="002A0F1A" w:rsidRDefault="008F157C" w:rsidP="008108AD">
            <w:pPr>
              <w:rPr>
                <w:rFonts w:ascii="Century Gothic" w:hAnsi="Century Gothic"/>
                <w:b/>
                <w:bCs/>
                <w:highlight w:val="yellow"/>
              </w:rPr>
            </w:pPr>
            <w:r w:rsidRPr="002A0F1A">
              <w:rPr>
                <w:rFonts w:ascii="Century Gothic" w:hAnsi="Century Gothic"/>
                <w:b/>
                <w:bCs/>
                <w:highlight w:val="yellow"/>
              </w:rPr>
              <w:t>Frequency ranking</w:t>
            </w:r>
          </w:p>
        </w:tc>
        <w:tc>
          <w:tcPr>
            <w:tcW w:w="1917" w:type="dxa"/>
            <w:shd w:val="clear" w:color="auto" w:fill="FFFF00"/>
            <w:noWrap/>
            <w:hideMark/>
          </w:tcPr>
          <w:p w:rsidR="008F157C" w:rsidRPr="002A0F1A" w:rsidRDefault="008F157C" w:rsidP="008108AD">
            <w:pPr>
              <w:rPr>
                <w:rFonts w:ascii="Century Gothic" w:hAnsi="Century Gothic"/>
                <w:b/>
                <w:bCs/>
                <w:highlight w:val="yellow"/>
              </w:rPr>
            </w:pPr>
            <w:r w:rsidRPr="002A0F1A">
              <w:rPr>
                <w:rFonts w:ascii="Century Gothic" w:hAnsi="Century Gothic"/>
                <w:b/>
                <w:bCs/>
                <w:highlight w:val="yellow"/>
              </w:rPr>
              <w:t>Translation</w:t>
            </w:r>
          </w:p>
        </w:tc>
        <w:tc>
          <w:tcPr>
            <w:tcW w:w="1607" w:type="dxa"/>
            <w:shd w:val="clear" w:color="auto" w:fill="FFFF00"/>
            <w:noWrap/>
            <w:hideMark/>
          </w:tcPr>
          <w:p w:rsidR="008F157C" w:rsidRPr="002A0F1A" w:rsidRDefault="008F157C" w:rsidP="008108AD">
            <w:pPr>
              <w:rPr>
                <w:rFonts w:ascii="Century Gothic" w:hAnsi="Century Gothic"/>
                <w:b/>
                <w:bCs/>
                <w:highlight w:val="yellow"/>
              </w:rPr>
            </w:pPr>
            <w:r w:rsidRPr="002A0F1A">
              <w:rPr>
                <w:rFonts w:ascii="Century Gothic" w:hAnsi="Century Gothic"/>
                <w:b/>
                <w:bCs/>
                <w:highlight w:val="yellow"/>
              </w:rPr>
              <w:t>Word class</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highlight w:val="yellow"/>
              </w:rPr>
            </w:pPr>
          </w:p>
        </w:tc>
        <w:tc>
          <w:tcPr>
            <w:tcW w:w="2235" w:type="dxa"/>
            <w:noWrap/>
            <w:hideMark/>
          </w:tcPr>
          <w:p w:rsidR="008F157C" w:rsidRPr="002A0F1A" w:rsidRDefault="008F157C" w:rsidP="008108AD">
            <w:pPr>
              <w:rPr>
                <w:rFonts w:ascii="Century Gothic" w:hAnsi="Century Gothic"/>
                <w:highlight w:val="yellow"/>
              </w:rPr>
            </w:pPr>
          </w:p>
        </w:tc>
        <w:tc>
          <w:tcPr>
            <w:tcW w:w="1352" w:type="dxa"/>
            <w:noWrap/>
            <w:hideMark/>
          </w:tcPr>
          <w:p w:rsidR="008F157C" w:rsidRPr="002A0F1A" w:rsidRDefault="008F157C" w:rsidP="008108AD">
            <w:pPr>
              <w:rPr>
                <w:rFonts w:ascii="Century Gothic" w:hAnsi="Century Gothic"/>
                <w:highlight w:val="yellow"/>
              </w:rPr>
            </w:pPr>
          </w:p>
        </w:tc>
        <w:tc>
          <w:tcPr>
            <w:tcW w:w="1917" w:type="dxa"/>
            <w:noWrap/>
            <w:hideMark/>
          </w:tcPr>
          <w:p w:rsidR="008F157C" w:rsidRPr="002A0F1A" w:rsidRDefault="008F157C" w:rsidP="008108AD">
            <w:pPr>
              <w:rPr>
                <w:rFonts w:ascii="Century Gothic" w:hAnsi="Century Gothic"/>
                <w:highlight w:val="yellow"/>
              </w:rPr>
            </w:pPr>
          </w:p>
        </w:tc>
        <w:tc>
          <w:tcPr>
            <w:tcW w:w="1607" w:type="dxa"/>
            <w:noWrap/>
            <w:hideMark/>
          </w:tcPr>
          <w:p w:rsidR="008F157C" w:rsidRPr="002A0F1A" w:rsidRDefault="008F157C" w:rsidP="008108AD">
            <w:pPr>
              <w:rPr>
                <w:rFonts w:ascii="Century Gothic" w:hAnsi="Century Gothic"/>
                <w:highlight w:val="yellow"/>
              </w:rPr>
            </w:pPr>
          </w:p>
        </w:tc>
      </w:tr>
      <w:tr w:rsidR="008F157C" w:rsidRPr="002A0F1A" w:rsidTr="008F157C">
        <w:trPr>
          <w:trHeight w:val="300"/>
        </w:trPr>
        <w:tc>
          <w:tcPr>
            <w:tcW w:w="5690" w:type="dxa"/>
            <w:gridSpan w:val="3"/>
            <w:vMerge w:val="restart"/>
            <w:shd w:val="clear" w:color="auto" w:fill="FFFF00"/>
            <w:noWrap/>
            <w:hideMark/>
          </w:tcPr>
          <w:p w:rsidR="008F157C" w:rsidRPr="00D36310" w:rsidRDefault="008F157C" w:rsidP="008108AD">
            <w:pPr>
              <w:rPr>
                <w:rFonts w:ascii="Century Gothic" w:hAnsi="Century Gothic"/>
                <w:b/>
                <w:bCs/>
              </w:rPr>
            </w:pPr>
            <w:r w:rsidRPr="00D36310">
              <w:rPr>
                <w:rFonts w:ascii="Century Gothic" w:hAnsi="Century Gothic"/>
                <w:b/>
                <w:bCs/>
              </w:rPr>
              <w:t>1. The Spanish word adds an -o (and sometimes an accent) or changes a final '-e' in English to an –o</w:t>
            </w:r>
          </w:p>
          <w:p w:rsidR="008F157C" w:rsidRPr="002A0F1A" w:rsidRDefault="008F157C" w:rsidP="008108AD">
            <w:pPr>
              <w:rPr>
                <w:rFonts w:ascii="Century Gothic" w:hAnsi="Century Gothic"/>
                <w:bCs/>
              </w:rPr>
            </w:pPr>
            <w:r w:rsidRPr="00D36310">
              <w:rPr>
                <w:rFonts w:ascii="Century Gothic" w:hAnsi="Century Gothic"/>
                <w:b/>
                <w:bCs/>
              </w:rPr>
              <w:t>NB an accent is also sometimes added</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vMerge/>
            <w:shd w:val="clear" w:color="auto" w:fill="FFFF00"/>
            <w:noWrap/>
            <w:hideMark/>
          </w:tcPr>
          <w:p w:rsidR="008F157C" w:rsidRPr="002A0F1A" w:rsidRDefault="008F157C" w:rsidP="008108AD">
            <w:pPr>
              <w:rPr>
                <w:rFonts w:ascii="Century Gothic" w:hAnsi="Century Gothic"/>
                <w:b/>
                <w:bCs/>
              </w:rPr>
            </w:pP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vMerge/>
            <w:shd w:val="clear" w:color="auto" w:fill="FFFF00"/>
            <w:noWrap/>
            <w:hideMark/>
          </w:tcPr>
          <w:p w:rsidR="008F157C" w:rsidRPr="002A0F1A" w:rsidRDefault="008F157C" w:rsidP="008108AD">
            <w:pPr>
              <w:rPr>
                <w:rFonts w:ascii="Century Gothic" w:hAnsi="Century Gothic"/>
                <w:b/>
                <w:bCs/>
              </w:rPr>
            </w:pP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caso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case, occasion</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humano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243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human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artículo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458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article, product, item</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minuto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478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minute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resto</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522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rest, remainder, leftover</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elemento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537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element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período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686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period, time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médico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692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medical</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cubano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703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Cuban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modelo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705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model, pattern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nc</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futuro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718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future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banco</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728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(financial) bank, bench</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texto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753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text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motivo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779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motive, cause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contacto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818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contact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histórico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830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historical</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público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837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public, audience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mexicano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849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Mexican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moderno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861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modern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concepto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868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concept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departamento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930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department, apartment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puro</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938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pure, clean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documento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996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document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organismo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1023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organism, (human) body</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conflicto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1024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conflict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instrumento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1043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instrument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absoluto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1096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absolute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perfecto</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1115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perfect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tono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1127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tone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italiano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1145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Italian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básico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1156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basic, essential</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americano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1176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American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acceso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1178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access, entry</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positivo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1188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positive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candidato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1316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candidate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líquido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1382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liquid</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extremo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1395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extreme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artístico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1402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artistic</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eléctrico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1411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electric</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médico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1443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medical</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preciso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1462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precise, necessary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preciso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1462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precise, necessary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sexo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1463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sex</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romano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1472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Roman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intenso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1479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intense, acute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exacto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1486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exact, faithful, true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secreto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1490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secret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evento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1517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event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kilómetro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1519</w:t>
            </w:r>
          </w:p>
        </w:tc>
        <w:tc>
          <w:tcPr>
            <w:tcW w:w="191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kilometer</w:t>
            </w:r>
            <w:proofErr w:type="spellEnd"/>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definitivo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1551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definitive, conclusive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falso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1599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FALSE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universo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1603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universe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colombiano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1611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Colombian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democrático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1637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democratic</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argumento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1674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argument, plot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urbano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1703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urban, city, urbane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costo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1707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price, cost, expense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órgano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1709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organ</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absurdo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1757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absurd</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latino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1792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Latin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negativo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1804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negative, pessimistic</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experto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1824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expert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nm/f</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relativo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1912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relative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fruto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1914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fruit, result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violento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1920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violent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típico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1934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typical</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contento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1949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happy, content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plástico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1962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plastic</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divino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1970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divine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contexto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1977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context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administrativo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1980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administrative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templo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1991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temple, church</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D36310" w:rsidRDefault="008F157C" w:rsidP="008108AD">
            <w:pPr>
              <w:rPr>
                <w:rFonts w:ascii="Century Gothic" w:hAnsi="Century Gothic"/>
                <w:b/>
                <w:bCs/>
              </w:rPr>
            </w:pPr>
            <w:r w:rsidRPr="00D36310">
              <w:rPr>
                <w:rFonts w:ascii="Century Gothic" w:hAnsi="Century Gothic"/>
                <w:b/>
                <w:bCs/>
              </w:rPr>
              <w:t>2. Spanish word adds an -a (and sometimes an accent)</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persona</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person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problema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problem</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música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340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music</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arma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918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weapon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r w:rsidRPr="002A0F1A">
              <w:rPr>
                <w:rFonts w:ascii="Century Gothic" w:hAnsi="Century Gothic"/>
              </w:rPr>
              <w:t xml:space="preserve"> (el)</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optimista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1025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optimistic</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víctima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1154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victim, casualty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poema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1430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poem</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planeta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1496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planet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columna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1869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column, spine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comunista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1881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communist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protagonista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1926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protagonist, main character</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nc</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socialista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1998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socialist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4338" w:type="dxa"/>
            <w:gridSpan w:val="2"/>
            <w:noWrap/>
            <w:hideMark/>
          </w:tcPr>
          <w:p w:rsidR="008F157C" w:rsidRPr="002A0F1A" w:rsidRDefault="008F157C" w:rsidP="008108AD">
            <w:pPr>
              <w:rPr>
                <w:rFonts w:ascii="Century Gothic" w:hAnsi="Century Gothic"/>
                <w:i/>
                <w:iCs/>
              </w:rPr>
            </w:pPr>
            <w:r w:rsidRPr="002A0F1A">
              <w:rPr>
                <w:rFonts w:ascii="Century Gothic" w:hAnsi="Century Gothic"/>
                <w:i/>
                <w:iCs/>
              </w:rPr>
              <w:t>With slight spelling change</w:t>
            </w:r>
          </w:p>
        </w:tc>
        <w:tc>
          <w:tcPr>
            <w:tcW w:w="1352" w:type="dxa"/>
            <w:noWrap/>
            <w:hideMark/>
          </w:tcPr>
          <w:p w:rsidR="008F157C" w:rsidRPr="002A0F1A" w:rsidRDefault="008F157C" w:rsidP="008108AD">
            <w:pPr>
              <w:rPr>
                <w:rFonts w:ascii="Century Gothic" w:hAnsi="Century Gothic"/>
                <w:i/>
                <w:iCs/>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sistema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221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system</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aventura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1773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adventure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lastRenderedPageBreak/>
              <w:t xml:space="preserve">3. </w:t>
            </w:r>
            <w:r w:rsidRPr="002A0F1A">
              <w:rPr>
                <w:rFonts w:ascii="Century Gothic" w:hAnsi="Century Gothic"/>
                <w:b/>
                <w:bCs/>
              </w:rPr>
              <w:t>Words ending in '-</w:t>
            </w:r>
            <w:proofErr w:type="spellStart"/>
            <w:r w:rsidRPr="002A0F1A">
              <w:rPr>
                <w:rFonts w:ascii="Century Gothic" w:hAnsi="Century Gothic"/>
                <w:b/>
                <w:bCs/>
              </w:rPr>
              <w:t>ist</w:t>
            </w:r>
            <w:proofErr w:type="spellEnd"/>
            <w:r w:rsidRPr="002A0F1A">
              <w:rPr>
                <w:rFonts w:ascii="Century Gothic" w:hAnsi="Century Gothic"/>
                <w:b/>
                <w:bCs/>
              </w:rPr>
              <w:t xml:space="preserve">' in English often end in </w:t>
            </w:r>
            <w:r>
              <w:rPr>
                <w:rFonts w:ascii="Century Gothic" w:hAnsi="Century Gothic"/>
                <w:b/>
                <w:bCs/>
              </w:rPr>
              <w:t>–</w:t>
            </w:r>
            <w:proofErr w:type="spellStart"/>
            <w:r w:rsidRPr="002A0F1A">
              <w:rPr>
                <w:rFonts w:ascii="Century Gothic" w:hAnsi="Century Gothic"/>
                <w:b/>
                <w:bCs/>
              </w:rPr>
              <w:t>ista</w:t>
            </w:r>
            <w:proofErr w:type="spellEnd"/>
            <w:r>
              <w:rPr>
                <w:rFonts w:ascii="Century Gothic" w:hAnsi="Century Gothic"/>
                <w:b/>
                <w:bCs/>
              </w:rPr>
              <w:t xml:space="preserve"> in Spanish</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optimista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1025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optimistic</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comunista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1881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communist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protagonista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1926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protagonist, main character</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nc</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socialista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1998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socialist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4. </w:t>
            </w:r>
            <w:r w:rsidRPr="002A0F1A">
              <w:rPr>
                <w:rFonts w:ascii="Century Gothic" w:hAnsi="Century Gothic"/>
                <w:b/>
                <w:bCs/>
              </w:rPr>
              <w:t>Spanish changes a final '-e' to an -a</w:t>
            </w: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causa</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594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cause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literatura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749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literature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temperatura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1306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temperature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medicina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1474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medicine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arquitectura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1627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architecture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4338" w:type="dxa"/>
            <w:gridSpan w:val="2"/>
            <w:noWrap/>
            <w:hideMark/>
          </w:tcPr>
          <w:p w:rsidR="008F157C" w:rsidRPr="002A0F1A" w:rsidRDefault="008F157C" w:rsidP="008108AD">
            <w:pPr>
              <w:rPr>
                <w:rFonts w:ascii="Century Gothic" w:hAnsi="Century Gothic"/>
                <w:i/>
                <w:iCs/>
              </w:rPr>
            </w:pPr>
            <w:r w:rsidRPr="002A0F1A">
              <w:rPr>
                <w:rFonts w:ascii="Century Gothic" w:hAnsi="Century Gothic"/>
                <w:i/>
                <w:iCs/>
              </w:rPr>
              <w:t>With slight spelling change</w:t>
            </w:r>
          </w:p>
        </w:tc>
        <w:tc>
          <w:tcPr>
            <w:tcW w:w="1352" w:type="dxa"/>
            <w:noWrap/>
            <w:hideMark/>
          </w:tcPr>
          <w:p w:rsidR="008F157C" w:rsidRPr="002A0F1A" w:rsidRDefault="008F157C" w:rsidP="008108AD">
            <w:pPr>
              <w:rPr>
                <w:rFonts w:ascii="Century Gothic" w:hAnsi="Century Gothic"/>
                <w:i/>
                <w:iCs/>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defensa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950</w:t>
            </w:r>
          </w:p>
        </w:tc>
        <w:tc>
          <w:tcPr>
            <w:tcW w:w="191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defense</w:t>
            </w:r>
            <w:proofErr w:type="spellEnd"/>
            <w:r w:rsidRPr="002A0F1A">
              <w:rPr>
                <w:rFonts w:ascii="Century Gothic" w:hAnsi="Century Gothic"/>
              </w:rPr>
              <w:t>, plea</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5. </w:t>
            </w:r>
            <w:r w:rsidRPr="002A0F1A">
              <w:rPr>
                <w:rFonts w:ascii="Century Gothic" w:hAnsi="Century Gothic"/>
                <w:b/>
                <w:bCs/>
              </w:rPr>
              <w:t>The Spanish word adds an -e</w:t>
            </w: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firme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1965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firm, steady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continente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1950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continent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6. </w:t>
            </w:r>
            <w:r w:rsidRPr="002A0F1A">
              <w:rPr>
                <w:rFonts w:ascii="Century Gothic" w:hAnsi="Century Gothic"/>
                <w:b/>
                <w:bCs/>
              </w:rPr>
              <w:t>Words which end in -</w:t>
            </w:r>
            <w:proofErr w:type="spellStart"/>
            <w:r w:rsidRPr="002A0F1A">
              <w:rPr>
                <w:rFonts w:ascii="Century Gothic" w:hAnsi="Century Gothic"/>
                <w:b/>
                <w:bCs/>
              </w:rPr>
              <w:t>ía</w:t>
            </w:r>
            <w:proofErr w:type="spellEnd"/>
            <w:r w:rsidRPr="002A0F1A">
              <w:rPr>
                <w:rFonts w:ascii="Century Gothic" w:hAnsi="Century Gothic"/>
                <w:b/>
                <w:bCs/>
              </w:rPr>
              <w:t xml:space="preserve"> or -</w:t>
            </w:r>
            <w:proofErr w:type="spellStart"/>
            <w:r w:rsidRPr="002A0F1A">
              <w:rPr>
                <w:rFonts w:ascii="Century Gothic" w:hAnsi="Century Gothic"/>
                <w:b/>
                <w:bCs/>
              </w:rPr>
              <w:t>ia</w:t>
            </w:r>
            <w:proofErr w:type="spellEnd"/>
            <w:r w:rsidRPr="002A0F1A">
              <w:rPr>
                <w:rFonts w:ascii="Century Gothic" w:hAnsi="Century Gothic"/>
                <w:b/>
                <w:bCs/>
              </w:rPr>
              <w:t xml:space="preserve"> in Spanish and '-y' in</w:t>
            </w:r>
            <w:r>
              <w:rPr>
                <w:rFonts w:ascii="Century Gothic" w:hAnsi="Century Gothic"/>
                <w:b/>
                <w:bCs/>
              </w:rPr>
              <w:t xml:space="preserve"> English</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familia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233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family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compañía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638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company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energía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664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energy, power</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economía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747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economy, economics, thriftiness</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memoria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827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memory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teoría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851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theory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industria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1016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industry, factory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tecnología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1048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technology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victoria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1266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victory, triumph</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frecuencia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1309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frequency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fotografía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1350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photograph</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filosofía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1374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philosophy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categoría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1470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category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democracia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1484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democracy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gloria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1915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glory, fame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colonia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1960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colony, cologne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7. </w:t>
            </w:r>
            <w:r w:rsidRPr="002A0F1A">
              <w:rPr>
                <w:rFonts w:ascii="Century Gothic" w:hAnsi="Century Gothic"/>
                <w:b/>
                <w:bCs/>
              </w:rPr>
              <w:t>Words which end in -or in Spanish and '-our' in</w:t>
            </w:r>
            <w:r>
              <w:rPr>
                <w:rFonts w:ascii="Century Gothic" w:hAnsi="Century Gothic"/>
                <w:b/>
                <w:bCs/>
              </w:rPr>
              <w:t xml:space="preserve"> English</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7607" w:type="dxa"/>
            <w:gridSpan w:val="4"/>
            <w:noWrap/>
            <w:hideMark/>
          </w:tcPr>
          <w:p w:rsidR="008F157C" w:rsidRPr="002A0F1A" w:rsidRDefault="008F157C" w:rsidP="008108AD">
            <w:pPr>
              <w:rPr>
                <w:rFonts w:ascii="Century Gothic" w:hAnsi="Century Gothic"/>
              </w:rPr>
            </w:pPr>
            <w:r w:rsidRPr="002A0F1A">
              <w:rPr>
                <w:rFonts w:ascii="Century Gothic" w:hAnsi="Century Gothic"/>
              </w:rPr>
              <w:t xml:space="preserve">NB '-our' corresponds to British spelling </w:t>
            </w: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labor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1124</w:t>
            </w:r>
          </w:p>
        </w:tc>
        <w:tc>
          <w:tcPr>
            <w:tcW w:w="191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labor</w:t>
            </w:r>
            <w:proofErr w:type="spellEnd"/>
            <w:r w:rsidRPr="002A0F1A">
              <w:rPr>
                <w:rFonts w:ascii="Century Gothic" w:hAnsi="Century Gothic"/>
              </w:rPr>
              <w:t>, work, task</w:t>
            </w: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honor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1734</w:t>
            </w:r>
          </w:p>
        </w:tc>
        <w:tc>
          <w:tcPr>
            <w:tcW w:w="191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honor</w:t>
            </w:r>
            <w:proofErr w:type="spellEnd"/>
            <w:r w:rsidRPr="002A0F1A">
              <w:rPr>
                <w:rFonts w:ascii="Century Gothic" w:hAnsi="Century Gothic"/>
              </w:rPr>
              <w:t>, honesty</w:t>
            </w: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8. </w:t>
            </w:r>
            <w:r w:rsidRPr="002A0F1A">
              <w:rPr>
                <w:rFonts w:ascii="Century Gothic" w:hAnsi="Century Gothic"/>
                <w:b/>
                <w:bCs/>
              </w:rPr>
              <w:t>Verbs which add -</w:t>
            </w:r>
            <w:proofErr w:type="spellStart"/>
            <w:r w:rsidRPr="002A0F1A">
              <w:rPr>
                <w:rFonts w:ascii="Century Gothic" w:hAnsi="Century Gothic"/>
                <w:b/>
                <w:bCs/>
              </w:rPr>
              <w:t>ar</w:t>
            </w:r>
            <w:proofErr w:type="spellEnd"/>
            <w:r w:rsidRPr="002A0F1A">
              <w:rPr>
                <w:rFonts w:ascii="Century Gothic" w:hAnsi="Century Gothic"/>
                <w:b/>
                <w:bCs/>
              </w:rPr>
              <w:t>, -</w:t>
            </w:r>
            <w:proofErr w:type="spellStart"/>
            <w:r w:rsidRPr="002A0F1A">
              <w:rPr>
                <w:rFonts w:ascii="Century Gothic" w:hAnsi="Century Gothic"/>
                <w:b/>
                <w:bCs/>
              </w:rPr>
              <w:t>er</w:t>
            </w:r>
            <w:proofErr w:type="spellEnd"/>
            <w:r w:rsidRPr="002A0F1A">
              <w:rPr>
                <w:rFonts w:ascii="Century Gothic" w:hAnsi="Century Gothic"/>
                <w:b/>
                <w:bCs/>
              </w:rPr>
              <w:t xml:space="preserve"> or -</w:t>
            </w:r>
            <w:proofErr w:type="spellStart"/>
            <w:r w:rsidRPr="002A0F1A">
              <w:rPr>
                <w:rFonts w:ascii="Century Gothic" w:hAnsi="Century Gothic"/>
                <w:b/>
                <w:bCs/>
              </w:rPr>
              <w:t>ir</w:t>
            </w:r>
            <w:proofErr w:type="spellEnd"/>
            <w:r w:rsidRPr="002A0F1A">
              <w:rPr>
                <w:rFonts w:ascii="Century Gothic" w:hAnsi="Century Gothic"/>
                <w:b/>
                <w:bCs/>
              </w:rPr>
              <w:t xml:space="preserve"> in the infinitive in Spanish or change a final '-e' in English to one of these endings</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noWrap/>
            <w:hideMark/>
          </w:tcPr>
          <w:p w:rsidR="008F157C" w:rsidRPr="002A0F1A" w:rsidRDefault="008F157C" w:rsidP="008108AD">
            <w:pPr>
              <w:rPr>
                <w:rFonts w:ascii="Century Gothic" w:hAnsi="Century Gothic"/>
                <w:b/>
                <w:bCs/>
              </w:rPr>
            </w:pPr>
            <w:r w:rsidRPr="002A0F1A">
              <w:rPr>
                <w:rFonts w:ascii="Century Gothic" w:hAnsi="Century Gothic"/>
                <w:i/>
                <w:iCs/>
              </w:rPr>
              <w:t>NB Some words have minor spellin</w:t>
            </w:r>
            <w:r>
              <w:rPr>
                <w:rFonts w:ascii="Century Gothic" w:hAnsi="Century Gothic"/>
                <w:i/>
                <w:iCs/>
              </w:rPr>
              <w:t>g changes on  verb - see bottom</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existir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exist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realizar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205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 xml:space="preserve">to </w:t>
            </w:r>
            <w:proofErr w:type="spellStart"/>
            <w:r w:rsidRPr="002A0F1A">
              <w:rPr>
                <w:rFonts w:ascii="Century Gothic" w:hAnsi="Century Gothic"/>
              </w:rPr>
              <w:t>fulfill</w:t>
            </w:r>
            <w:proofErr w:type="spellEnd"/>
            <w:r w:rsidRPr="002A0F1A">
              <w:rPr>
                <w:rFonts w:ascii="Century Gothic" w:hAnsi="Century Gothic"/>
              </w:rPr>
              <w:t>, carry out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presentar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235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introduce, present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producir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245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produce, cause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considerar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257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consider</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convertir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261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convert, change, become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resultar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277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result, turn out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servir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313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serve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usar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317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use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responder</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464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answer, respond</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mover</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467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move, incite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imaginar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500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imagine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representar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510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represent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referir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553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refer (to)</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observar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556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observe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preparar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570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prepare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depender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679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depend on</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abandonar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680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abandon, leave (a place)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notar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696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notice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defender</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750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defend, protect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visitar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792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visit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extender</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831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extend, spread</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basar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838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 xml:space="preserve">to base on, </w:t>
            </w:r>
            <w:proofErr w:type="spellStart"/>
            <w:r w:rsidRPr="002A0F1A">
              <w:rPr>
                <w:rFonts w:ascii="Century Gothic" w:hAnsi="Century Gothic"/>
              </w:rPr>
              <w:t>base</w:t>
            </w:r>
            <w:proofErr w:type="spellEnd"/>
            <w:r w:rsidRPr="002A0F1A">
              <w:rPr>
                <w:rFonts w:ascii="Century Gothic" w:hAnsi="Century Gothic"/>
              </w:rPr>
              <w:t xml:space="preserve"> upon</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preocupar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852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worry</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resolver</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867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resolve, settle, work out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reducir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883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reduce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corresponder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898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correspond with</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escapar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899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escape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causar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900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cause, bring about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declarar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976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declare, testify</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controlar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994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control</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conservar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1004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conserve, preserve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impedir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1030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prevent, hinder</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determinar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1033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determine, decide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definir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1052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define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insistir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1076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insist on</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identificar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1080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identify</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consistir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1123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consist of</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analizar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1126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 xml:space="preserve">to </w:t>
            </w:r>
            <w:proofErr w:type="spellStart"/>
            <w:r w:rsidRPr="002A0F1A">
              <w:rPr>
                <w:rFonts w:ascii="Century Gothic" w:hAnsi="Century Gothic"/>
              </w:rPr>
              <w:t>analyze</w:t>
            </w:r>
            <w:proofErr w:type="spellEnd"/>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introducir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1132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introduce, bring in</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transformar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1148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transform, change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respetar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1191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respect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describir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1272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describe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confirmar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1312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confirm</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transmitir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1313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transmit, broadcast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adoptar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1347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adopt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limitar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1376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limit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dividir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1385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divide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marchar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1386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go, leave, march</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distinguir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1412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distinguish</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interpretar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1421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interpret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admitir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1483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admit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emitir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1540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emit, give (off)</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inventar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1545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invent, make up</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intervenir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1552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intervene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coincidir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1555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coincide, agree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practicar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1595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practice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registrar</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1605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register, record</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proceder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1606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proceed, start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modificar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1664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modify</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ignorar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1670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be unaware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resistir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1740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resist, endure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revisar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1743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check, revise, inspect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operar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1769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operate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consultar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1781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consult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figurar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1819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appear, represent, figure (in)</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consumir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1820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consume, take in</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votar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1828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vote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criticar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1849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criticize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conversar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1856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converse, talk</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armar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1861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arm, put together</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descender</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1884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descend</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fabricar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1941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manufacture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procurar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1943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try, seek</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combinar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1964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combine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i/>
                <w:iCs/>
              </w:rPr>
            </w:pPr>
            <w:r w:rsidRPr="002A0F1A">
              <w:rPr>
                <w:rFonts w:ascii="Century Gothic" w:hAnsi="Century Gothic"/>
                <w:i/>
                <w:iCs/>
              </w:rPr>
              <w:t>With minor spelling changes of the verb:</w:t>
            </w:r>
          </w:p>
          <w:p w:rsidR="008F157C" w:rsidRPr="002A0F1A" w:rsidRDefault="008F157C" w:rsidP="008108AD">
            <w:pPr>
              <w:rPr>
                <w:rFonts w:ascii="Century Gothic" w:hAnsi="Century Gothic"/>
                <w:i/>
                <w:iCs/>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aceptar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433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accept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repetir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512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repeat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significar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574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mean</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acompañar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606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accompany</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comentar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634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comment on</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afirmar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636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assert, affirm</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expresar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699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express</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constituir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709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constitute, consist of</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generar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711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generate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actuar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762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act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avanzar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772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advance, progress</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afectar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881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affect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instalar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1112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install</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concluir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1199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conclude, finish</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recomendar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1247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recommend</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confesar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1698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confess, admit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variar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1771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change, vary</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caracterizar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1851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characterize, portray</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justificar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1890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justify, excuse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conectar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1973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connect, plug in</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pronunciar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1990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pronounce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rPr>
            </w:pPr>
            <w:r>
              <w:rPr>
                <w:rFonts w:ascii="Century Gothic" w:hAnsi="Century Gothic"/>
                <w:b/>
                <w:bCs/>
              </w:rPr>
              <w:t xml:space="preserve">9. </w:t>
            </w:r>
            <w:r w:rsidRPr="002A0F1A">
              <w:rPr>
                <w:rFonts w:ascii="Century Gothic" w:hAnsi="Century Gothic"/>
                <w:b/>
                <w:bCs/>
              </w:rPr>
              <w:t>Verbs which end with -</w:t>
            </w:r>
            <w:proofErr w:type="spellStart"/>
            <w:r w:rsidRPr="002A0F1A">
              <w:rPr>
                <w:rFonts w:ascii="Century Gothic" w:hAnsi="Century Gothic"/>
                <w:b/>
                <w:bCs/>
              </w:rPr>
              <w:t>ar</w:t>
            </w:r>
            <w:proofErr w:type="spellEnd"/>
            <w:r w:rsidRPr="002A0F1A">
              <w:rPr>
                <w:rFonts w:ascii="Century Gothic" w:hAnsi="Century Gothic"/>
                <w:b/>
                <w:bCs/>
              </w:rPr>
              <w:t xml:space="preserve"> in the infinitive in Spanish and with '-ate' in English</w:t>
            </w: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liberar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1968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free, liberate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obligar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658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obligate, force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orientar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635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guide, show the way</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contemplar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1108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contemplate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incorporar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1249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incorporate, include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eliminar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1263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eliminate, exclude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integrar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1305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integrate, fit in</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investigar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1571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investigate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estimar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1754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estimate, hold in esteem</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calcular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1947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calculate, figure out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indicar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526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indicate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participar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593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participate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separar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805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separate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celebrar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886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celebrate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facilitar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1666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facilitate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i/>
                <w:iCs/>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demostrar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563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show, demonstrate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comunicar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1275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communicate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noWrap/>
          </w:tcPr>
          <w:p w:rsidR="008F157C" w:rsidRPr="002A0F1A" w:rsidRDefault="008F157C" w:rsidP="008108AD">
            <w:pPr>
              <w:rPr>
                <w:rFonts w:ascii="Century Gothic" w:hAnsi="Century Gothic"/>
              </w:rPr>
            </w:pPr>
            <w:r w:rsidRPr="00D36310">
              <w:rPr>
                <w:rFonts w:ascii="Century Gothic" w:hAnsi="Century Gothic"/>
                <w:b/>
                <w:bCs/>
                <w:highlight w:val="yellow"/>
              </w:rPr>
              <w:t>10. Words which, in addition to the points above, have minor spelling changes between English and Spanish to accord with the Spanish phonetic system of spelling</w:t>
            </w:r>
          </w:p>
        </w:tc>
        <w:tc>
          <w:tcPr>
            <w:tcW w:w="1917" w:type="dxa"/>
            <w:noWrap/>
          </w:tcPr>
          <w:p w:rsidR="008F157C" w:rsidRPr="002A0F1A" w:rsidRDefault="008F157C" w:rsidP="008108AD">
            <w:pPr>
              <w:rPr>
                <w:rFonts w:ascii="Century Gothic" w:hAnsi="Century Gothic"/>
              </w:rPr>
            </w:pPr>
          </w:p>
        </w:tc>
        <w:tc>
          <w:tcPr>
            <w:tcW w:w="1607" w:type="dxa"/>
            <w:noWrap/>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arquitectura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1627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architecture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fotografía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1350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photograph</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filosofía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1374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philosophy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11. </w:t>
            </w:r>
            <w:r w:rsidRPr="002A0F1A">
              <w:rPr>
                <w:rFonts w:ascii="Century Gothic" w:hAnsi="Century Gothic"/>
                <w:b/>
                <w:bCs/>
              </w:rPr>
              <w:t>Words in which t in Spanish corresponds to '</w:t>
            </w:r>
            <w:proofErr w:type="spellStart"/>
            <w:r w:rsidRPr="002A0F1A">
              <w:rPr>
                <w:rFonts w:ascii="Century Gothic" w:hAnsi="Century Gothic"/>
                <w:b/>
                <w:bCs/>
              </w:rPr>
              <w:t>th</w:t>
            </w:r>
            <w:proofErr w:type="spellEnd"/>
            <w:r w:rsidRPr="002A0F1A">
              <w:rPr>
                <w:rFonts w:ascii="Century Gothic" w:hAnsi="Century Gothic"/>
                <w:b/>
                <w:bCs/>
              </w:rPr>
              <w:t>' in</w:t>
            </w:r>
            <w:r>
              <w:rPr>
                <w:rFonts w:ascii="Century Gothic" w:hAnsi="Century Gothic"/>
                <w:b/>
                <w:bCs/>
              </w:rPr>
              <w:t xml:space="preserve"> English</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autor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513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writer, author</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nm/f</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autoridad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569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authority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método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983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method</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católico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1362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Catholic</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auténtico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1737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authentic</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teoría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851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theory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12. </w:t>
            </w:r>
            <w:r w:rsidRPr="002A0F1A">
              <w:rPr>
                <w:rFonts w:ascii="Century Gothic" w:hAnsi="Century Gothic"/>
                <w:b/>
                <w:bCs/>
              </w:rPr>
              <w:t>Spanish adverbs ending in -</w:t>
            </w:r>
            <w:proofErr w:type="spellStart"/>
            <w:r w:rsidRPr="002A0F1A">
              <w:rPr>
                <w:rFonts w:ascii="Century Gothic" w:hAnsi="Century Gothic"/>
                <w:b/>
                <w:bCs/>
              </w:rPr>
              <w:t>mente</w:t>
            </w:r>
            <w:proofErr w:type="spellEnd"/>
            <w:r w:rsidRPr="002A0F1A">
              <w:rPr>
                <w:rFonts w:ascii="Century Gothic" w:hAnsi="Century Gothic"/>
                <w:b/>
                <w:bCs/>
              </w:rPr>
              <w:t xml:space="preserve"> which end with</w:t>
            </w:r>
            <w:r>
              <w:rPr>
                <w:rFonts w:ascii="Century Gothic" w:hAnsi="Century Gothic"/>
                <w:b/>
                <w:bCs/>
              </w:rPr>
              <w:t xml:space="preserve"> </w:t>
            </w:r>
            <w:r w:rsidRPr="002A0F1A">
              <w:rPr>
                <w:rFonts w:ascii="Century Gothic" w:hAnsi="Century Gothic"/>
                <w:b/>
                <w:bCs/>
              </w:rPr>
              <w:t>'-</w:t>
            </w:r>
            <w:proofErr w:type="spellStart"/>
            <w:r w:rsidRPr="002A0F1A">
              <w:rPr>
                <w:rFonts w:ascii="Century Gothic" w:hAnsi="Century Gothic"/>
                <w:b/>
                <w:bCs/>
              </w:rPr>
              <w:t>ly</w:t>
            </w:r>
            <w:proofErr w:type="spellEnd"/>
            <w:r w:rsidRPr="002A0F1A">
              <w:rPr>
                <w:rFonts w:ascii="Century Gothic" w:hAnsi="Century Gothic"/>
                <w:b/>
                <w:bCs/>
              </w:rPr>
              <w:t>' in English</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realmente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382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really, actually, in fact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simplemente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731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simply, just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especialmente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757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especially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precisamente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791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precisely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totalmente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839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totally, completely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finalmente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948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finally, at last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exactamente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1082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exactly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prácticamente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1131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practically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completamente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1185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completely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directamente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1193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directly, straight away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seguramente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1204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surely, securely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probablemente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1339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probably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introducción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1355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introduction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generalmente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1387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generally, usually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inmediatamente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1469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immediately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absolutamente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1480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absolutely, completely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aproximadamente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1502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approximately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rápidamente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1509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rapidly, quickly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perfectamente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1561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perfectly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principalmente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1657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principally, mainly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normalmente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1696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normally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naturalmente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1832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naturally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lentamente</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1843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slowly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evidentemente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1974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evidently, obviously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i/>
                <w:iCs/>
              </w:rPr>
            </w:pPr>
            <w:r>
              <w:rPr>
                <w:rFonts w:ascii="Century Gothic" w:hAnsi="Century Gothic"/>
                <w:i/>
                <w:iCs/>
              </w:rPr>
              <w:t>With slight spelling change</w:t>
            </w: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solamente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504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only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adv</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13. </w:t>
            </w:r>
            <w:r w:rsidRPr="002A0F1A">
              <w:rPr>
                <w:rFonts w:ascii="Century Gothic" w:hAnsi="Century Gothic"/>
                <w:b/>
                <w:bCs/>
              </w:rPr>
              <w:t>Words which end in -</w:t>
            </w:r>
            <w:proofErr w:type="spellStart"/>
            <w:r w:rsidRPr="002A0F1A">
              <w:rPr>
                <w:rFonts w:ascii="Century Gothic" w:hAnsi="Century Gothic"/>
                <w:b/>
                <w:bCs/>
              </w:rPr>
              <w:t>oso</w:t>
            </w:r>
            <w:proofErr w:type="spellEnd"/>
            <w:r w:rsidRPr="002A0F1A">
              <w:rPr>
                <w:rFonts w:ascii="Century Gothic" w:hAnsi="Century Gothic"/>
                <w:b/>
                <w:bCs/>
              </w:rPr>
              <w:t>/-</w:t>
            </w:r>
            <w:proofErr w:type="spellStart"/>
            <w:r w:rsidRPr="002A0F1A">
              <w:rPr>
                <w:rFonts w:ascii="Century Gothic" w:hAnsi="Century Gothic"/>
                <w:b/>
                <w:bCs/>
              </w:rPr>
              <w:t>osa</w:t>
            </w:r>
            <w:proofErr w:type="spellEnd"/>
            <w:r w:rsidRPr="002A0F1A">
              <w:rPr>
                <w:rFonts w:ascii="Century Gothic" w:hAnsi="Century Gothic"/>
                <w:b/>
                <w:bCs/>
              </w:rPr>
              <w:t xml:space="preserve"> in Spanish and</w:t>
            </w:r>
            <w:r>
              <w:rPr>
                <w:rFonts w:ascii="Century Gothic" w:hAnsi="Century Gothic"/>
                <w:b/>
                <w:bCs/>
              </w:rPr>
              <w:t xml:space="preserve"> </w:t>
            </w:r>
            <w:r w:rsidRPr="002A0F1A">
              <w:rPr>
                <w:rFonts w:ascii="Century Gothic" w:hAnsi="Century Gothic"/>
                <w:b/>
                <w:bCs/>
              </w:rPr>
              <w:t>'-</w:t>
            </w:r>
            <w:proofErr w:type="spellStart"/>
            <w:r w:rsidRPr="002A0F1A">
              <w:rPr>
                <w:rFonts w:ascii="Century Gothic" w:hAnsi="Century Gothic"/>
                <w:b/>
                <w:bCs/>
              </w:rPr>
              <w:t>ous'</w:t>
            </w:r>
            <w:proofErr w:type="spellEnd"/>
            <w:r w:rsidRPr="002A0F1A">
              <w:rPr>
                <w:rFonts w:ascii="Century Gothic" w:hAnsi="Century Gothic"/>
                <w:b/>
                <w:bCs/>
              </w:rPr>
              <w:t xml:space="preserve"> in English</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b/>
                <w:bCs/>
              </w:rPr>
            </w:pPr>
          </w:p>
        </w:tc>
        <w:tc>
          <w:tcPr>
            <w:tcW w:w="2235" w:type="dxa"/>
            <w:noWrap/>
            <w:hideMark/>
          </w:tcPr>
          <w:p w:rsidR="008F157C" w:rsidRPr="002A0F1A" w:rsidRDefault="008F157C" w:rsidP="008108AD">
            <w:pPr>
              <w:rPr>
                <w:rFonts w:ascii="Century Gothic" w:hAnsi="Century Gothic"/>
                <w:b/>
                <w:bCs/>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religioso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821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religious</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famoso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997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famous, well known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14. </w:t>
            </w:r>
            <w:r w:rsidRPr="002A0F1A">
              <w:rPr>
                <w:rFonts w:ascii="Century Gothic" w:hAnsi="Century Gothic"/>
                <w:b/>
                <w:bCs/>
              </w:rPr>
              <w:t>Words where '-</w:t>
            </w:r>
            <w:proofErr w:type="spellStart"/>
            <w:r w:rsidRPr="002A0F1A">
              <w:rPr>
                <w:rFonts w:ascii="Century Gothic" w:hAnsi="Century Gothic"/>
                <w:b/>
                <w:bCs/>
              </w:rPr>
              <w:t>tion</w:t>
            </w:r>
            <w:proofErr w:type="spellEnd"/>
            <w:r w:rsidRPr="002A0F1A">
              <w:rPr>
                <w:rFonts w:ascii="Century Gothic" w:hAnsi="Century Gothic"/>
                <w:b/>
                <w:bCs/>
              </w:rPr>
              <w:t xml:space="preserve">' in English is replaced by </w:t>
            </w:r>
            <w:r>
              <w:rPr>
                <w:rFonts w:ascii="Century Gothic" w:hAnsi="Century Gothic"/>
                <w:b/>
                <w:bCs/>
              </w:rPr>
              <w:t>–</w:t>
            </w:r>
            <w:proofErr w:type="spellStart"/>
            <w:r w:rsidRPr="002A0F1A">
              <w:rPr>
                <w:rFonts w:ascii="Century Gothic" w:hAnsi="Century Gothic"/>
                <w:b/>
                <w:bCs/>
              </w:rPr>
              <w:t>ción</w:t>
            </w:r>
            <w:proofErr w:type="spellEnd"/>
            <w:r>
              <w:rPr>
                <w:rFonts w:ascii="Century Gothic" w:hAnsi="Century Gothic"/>
                <w:b/>
                <w:bCs/>
              </w:rPr>
              <w:t xml:space="preserve"> </w:t>
            </w:r>
            <w:r w:rsidRPr="002A0F1A">
              <w:rPr>
                <w:rFonts w:ascii="Century Gothic" w:hAnsi="Century Gothic"/>
                <w:b/>
                <w:bCs/>
              </w:rPr>
              <w:t>in Spanish</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b/>
                <w:bCs/>
              </w:rPr>
            </w:pPr>
          </w:p>
        </w:tc>
        <w:tc>
          <w:tcPr>
            <w:tcW w:w="2235" w:type="dxa"/>
            <w:noWrap/>
            <w:hideMark/>
          </w:tcPr>
          <w:p w:rsidR="008F157C" w:rsidRPr="002A0F1A" w:rsidRDefault="008F157C" w:rsidP="008108AD">
            <w:pPr>
              <w:rPr>
                <w:rFonts w:ascii="Century Gothic" w:hAnsi="Century Gothic"/>
                <w:b/>
                <w:bCs/>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relación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272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relationship, relation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situación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285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situation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información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326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information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acción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404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action, act, deed</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condición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418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condition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atención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489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attention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educación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490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education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investigación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511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investigation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producción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566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production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comunicación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619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communication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posición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667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position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institución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697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institution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elección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754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election, choice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construcción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793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construction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823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nation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solución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836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solution, answer</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generación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925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generation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creación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979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creation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conversación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989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conversation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operación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1014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operation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aplicación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1022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application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sensación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1038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sensation, feeling</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tradición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1061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tradition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revolución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1086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revolution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administración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1147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administration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intención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1171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intention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opción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1175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option, choice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tradicional</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1222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traditional</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declaración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1264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declaration, statement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reacción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1293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reaction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exposición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1317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exhibition, display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protección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1425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protection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oposición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1441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opposition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emoción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1448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emotion, excitement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edición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1449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edition, publication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obligación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1452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obligation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asociación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1457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association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constitución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1458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constitution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disposición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1548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disposal, disposition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evolución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1598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evolution, development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intervención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1626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intervention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colección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1632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collection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representación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1640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representation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sección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1688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section, cut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presentación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1747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presentation, introduction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manifestación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1837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protest, manifestation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interpretación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1841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interpretation, interpreting</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imaginación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1906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imagination, fantasy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dimensión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1916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dimension, size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excepción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1935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exception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15. </w:t>
            </w:r>
            <w:r w:rsidRPr="002A0F1A">
              <w:rPr>
                <w:rFonts w:ascii="Century Gothic" w:hAnsi="Century Gothic"/>
                <w:b/>
                <w:bCs/>
              </w:rPr>
              <w:t>Words ending in -ante or -</w:t>
            </w:r>
            <w:proofErr w:type="spellStart"/>
            <w:r w:rsidRPr="002A0F1A">
              <w:rPr>
                <w:rFonts w:ascii="Century Gothic" w:hAnsi="Century Gothic"/>
                <w:b/>
                <w:bCs/>
              </w:rPr>
              <w:t>iente</w:t>
            </w:r>
            <w:proofErr w:type="spellEnd"/>
            <w:r w:rsidRPr="002A0F1A">
              <w:rPr>
                <w:rFonts w:ascii="Century Gothic" w:hAnsi="Century Gothic"/>
                <w:b/>
                <w:bCs/>
              </w:rPr>
              <w:t xml:space="preserve"> in Spanish corresponding to English '-ant' and '-</w:t>
            </w:r>
            <w:proofErr w:type="spellStart"/>
            <w:r w:rsidRPr="002A0F1A">
              <w:rPr>
                <w:rFonts w:ascii="Century Gothic" w:hAnsi="Century Gothic"/>
                <w:b/>
                <w:bCs/>
              </w:rPr>
              <w:t>ent</w:t>
            </w:r>
            <w:proofErr w:type="spellEnd"/>
            <w:r w:rsidRPr="002A0F1A">
              <w:rPr>
                <w:rFonts w:ascii="Century Gothic" w:hAnsi="Century Gothic"/>
                <w:b/>
                <w:bCs/>
              </w:rPr>
              <w:t>'</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noWrap/>
            <w:hideMark/>
          </w:tcPr>
          <w:p w:rsidR="008F157C" w:rsidRPr="002A0F1A" w:rsidRDefault="008F157C" w:rsidP="008108AD">
            <w:pPr>
              <w:rPr>
                <w:rFonts w:ascii="Century Gothic" w:hAnsi="Century Gothic"/>
                <w:b/>
                <w:bCs/>
              </w:rPr>
            </w:pP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importante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important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estudiante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795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student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nc</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instante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992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instant, moment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cliente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1062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client, customer</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nc</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independiente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1177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independent, self-sufficient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corriente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1281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current, common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reciente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1284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recent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constante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1353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constant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correspondiente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1917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corresponding</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4338" w:type="dxa"/>
            <w:gridSpan w:val="2"/>
            <w:noWrap/>
            <w:hideMark/>
          </w:tcPr>
          <w:p w:rsidR="008F157C" w:rsidRPr="002A0F1A" w:rsidRDefault="008F157C" w:rsidP="008108AD">
            <w:pPr>
              <w:rPr>
                <w:rFonts w:ascii="Century Gothic" w:hAnsi="Century Gothic"/>
                <w:i/>
                <w:iCs/>
              </w:rPr>
            </w:pPr>
            <w:r w:rsidRPr="002A0F1A">
              <w:rPr>
                <w:rFonts w:ascii="Century Gothic" w:hAnsi="Century Gothic"/>
                <w:i/>
                <w:iCs/>
              </w:rPr>
              <w:t>With  slight spelling change</w:t>
            </w:r>
          </w:p>
        </w:tc>
        <w:tc>
          <w:tcPr>
            <w:tcW w:w="1352" w:type="dxa"/>
            <w:noWrap/>
            <w:hideMark/>
          </w:tcPr>
          <w:p w:rsidR="008F157C" w:rsidRPr="002A0F1A" w:rsidRDefault="008F157C" w:rsidP="008108AD">
            <w:pPr>
              <w:rPr>
                <w:rFonts w:ascii="Century Gothic" w:hAnsi="Century Gothic"/>
                <w:i/>
                <w:iCs/>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suficiente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781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sufficient, enough</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paciente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1119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patient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nc</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brillante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1801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brilliant, shiny, sparkling</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16. </w:t>
            </w:r>
            <w:r w:rsidRPr="002A0F1A">
              <w:rPr>
                <w:rFonts w:ascii="Century Gothic" w:hAnsi="Century Gothic"/>
                <w:b/>
                <w:bCs/>
              </w:rPr>
              <w:t>Words where '-</w:t>
            </w:r>
            <w:proofErr w:type="spellStart"/>
            <w:r w:rsidRPr="002A0F1A">
              <w:rPr>
                <w:rFonts w:ascii="Century Gothic" w:hAnsi="Century Gothic"/>
                <w:b/>
                <w:bCs/>
              </w:rPr>
              <w:t>nce</w:t>
            </w:r>
            <w:proofErr w:type="spellEnd"/>
            <w:r w:rsidRPr="002A0F1A">
              <w:rPr>
                <w:rFonts w:ascii="Century Gothic" w:hAnsi="Century Gothic"/>
                <w:b/>
                <w:bCs/>
              </w:rPr>
              <w:t>' in English becomes -</w:t>
            </w:r>
            <w:proofErr w:type="spellStart"/>
            <w:r w:rsidRPr="002A0F1A">
              <w:rPr>
                <w:rFonts w:ascii="Century Gothic" w:hAnsi="Century Gothic"/>
                <w:b/>
                <w:bCs/>
              </w:rPr>
              <w:t>ncia</w:t>
            </w:r>
            <w:proofErr w:type="spellEnd"/>
            <w:r w:rsidRPr="002A0F1A">
              <w:rPr>
                <w:rFonts w:ascii="Century Gothic" w:hAnsi="Century Gothic"/>
                <w:b/>
                <w:bCs/>
              </w:rPr>
              <w:t xml:space="preserve"> in</w:t>
            </w:r>
            <w:r>
              <w:rPr>
                <w:rFonts w:ascii="Century Gothic" w:hAnsi="Century Gothic"/>
                <w:b/>
                <w:bCs/>
              </w:rPr>
              <w:t xml:space="preserve"> </w:t>
            </w:r>
            <w:r w:rsidRPr="002A0F1A">
              <w:rPr>
                <w:rFonts w:ascii="Century Gothic" w:hAnsi="Century Gothic"/>
                <w:b/>
                <w:bCs/>
              </w:rPr>
              <w:t>Spanish</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b/>
                <w:bCs/>
              </w:rPr>
            </w:pPr>
          </w:p>
        </w:tc>
        <w:tc>
          <w:tcPr>
            <w:tcW w:w="2235" w:type="dxa"/>
            <w:noWrap/>
            <w:hideMark/>
          </w:tcPr>
          <w:p w:rsidR="008F157C" w:rsidRPr="002A0F1A" w:rsidRDefault="008F157C" w:rsidP="008108AD">
            <w:pPr>
              <w:rPr>
                <w:rFonts w:ascii="Century Gothic" w:hAnsi="Century Gothic"/>
                <w:b/>
                <w:bCs/>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diferencia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533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difference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presencia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615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presence, appearance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importancia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660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importance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consecuencia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773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consequence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distancia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944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distance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conciencia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946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conscience, consciousness</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existencia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953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existence, life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influencia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990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influence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provincia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1095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province, region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referencia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1335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reference, allusion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conferencia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1594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conference, lecture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independencia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1690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independence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inteligencia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1721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intelligence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resistencia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1767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resistance, opposition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17. </w:t>
            </w:r>
            <w:r w:rsidRPr="002A0F1A">
              <w:rPr>
                <w:rFonts w:ascii="Century Gothic" w:hAnsi="Century Gothic"/>
                <w:b/>
                <w:bCs/>
              </w:rPr>
              <w:t>Adjectives where '-</w:t>
            </w:r>
            <w:proofErr w:type="spellStart"/>
            <w:r w:rsidRPr="002A0F1A">
              <w:rPr>
                <w:rFonts w:ascii="Century Gothic" w:hAnsi="Century Gothic"/>
                <w:b/>
                <w:bCs/>
              </w:rPr>
              <w:t>ical</w:t>
            </w:r>
            <w:proofErr w:type="spellEnd"/>
            <w:r w:rsidRPr="002A0F1A">
              <w:rPr>
                <w:rFonts w:ascii="Century Gothic" w:hAnsi="Century Gothic"/>
                <w:b/>
                <w:bCs/>
              </w:rPr>
              <w:t xml:space="preserve">' in English becomes </w:t>
            </w:r>
            <w:proofErr w:type="spellStart"/>
            <w:r w:rsidRPr="002A0F1A">
              <w:rPr>
                <w:rFonts w:ascii="Century Gothic" w:hAnsi="Century Gothic"/>
                <w:b/>
                <w:bCs/>
              </w:rPr>
              <w:t>ico</w:t>
            </w:r>
            <w:proofErr w:type="spellEnd"/>
            <w:r w:rsidRPr="002A0F1A">
              <w:rPr>
                <w:rFonts w:ascii="Century Gothic" w:hAnsi="Century Gothic"/>
                <w:b/>
                <w:bCs/>
              </w:rPr>
              <w:t>/</w:t>
            </w:r>
            <w:proofErr w:type="spellStart"/>
            <w:r w:rsidRPr="002A0F1A">
              <w:rPr>
                <w:rFonts w:ascii="Century Gothic" w:hAnsi="Century Gothic"/>
                <w:b/>
                <w:bCs/>
              </w:rPr>
              <w:t>ica</w:t>
            </w:r>
            <w:proofErr w:type="spellEnd"/>
            <w:r w:rsidRPr="002A0F1A">
              <w:rPr>
                <w:rFonts w:ascii="Century Gothic" w:hAnsi="Century Gothic"/>
                <w:b/>
                <w:bCs/>
              </w:rPr>
              <w:t xml:space="preserve"> in Spanish</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b/>
                <w:bCs/>
              </w:rPr>
            </w:pPr>
          </w:p>
        </w:tc>
        <w:tc>
          <w:tcPr>
            <w:tcW w:w="2235" w:type="dxa"/>
            <w:noWrap/>
            <w:hideMark/>
          </w:tcPr>
          <w:p w:rsidR="008F157C" w:rsidRPr="002A0F1A" w:rsidRDefault="008F157C" w:rsidP="008108AD">
            <w:pPr>
              <w:rPr>
                <w:rFonts w:ascii="Century Gothic" w:hAnsi="Century Gothic"/>
                <w:b/>
                <w:bCs/>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político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258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political</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nm/f</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médico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692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medical</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técnico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1099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technical</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nm/f</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eléctrico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1411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electric(al)</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crítico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1868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critical</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típico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1934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typical</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18. </w:t>
            </w:r>
            <w:r w:rsidRPr="002A0F1A">
              <w:rPr>
                <w:rFonts w:ascii="Century Gothic" w:hAnsi="Century Gothic"/>
                <w:b/>
                <w:bCs/>
              </w:rPr>
              <w:t>Words where '</w:t>
            </w:r>
            <w:proofErr w:type="spellStart"/>
            <w:r w:rsidRPr="002A0F1A">
              <w:rPr>
                <w:rFonts w:ascii="Century Gothic" w:hAnsi="Century Gothic"/>
                <w:b/>
                <w:bCs/>
              </w:rPr>
              <w:t>oun</w:t>
            </w:r>
            <w:proofErr w:type="spellEnd"/>
            <w:r w:rsidRPr="002A0F1A">
              <w:rPr>
                <w:rFonts w:ascii="Century Gothic" w:hAnsi="Century Gothic"/>
                <w:b/>
                <w:bCs/>
              </w:rPr>
              <w:t>' in English is replaced by -un in Spanish</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b/>
                <w:bCs/>
              </w:rPr>
            </w:pPr>
          </w:p>
        </w:tc>
        <w:tc>
          <w:tcPr>
            <w:tcW w:w="2235" w:type="dxa"/>
            <w:noWrap/>
            <w:hideMark/>
          </w:tcPr>
          <w:p w:rsidR="008F157C" w:rsidRPr="002A0F1A" w:rsidRDefault="008F157C" w:rsidP="008108AD">
            <w:pPr>
              <w:rPr>
                <w:rFonts w:ascii="Century Gothic" w:hAnsi="Century Gothic"/>
                <w:b/>
                <w:bCs/>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anunciar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785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announce, advertise</w:t>
            </w: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pronunciar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1990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pronounce</w:t>
            </w: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19. </w:t>
            </w:r>
            <w:r w:rsidRPr="002A0F1A">
              <w:rPr>
                <w:rFonts w:ascii="Century Gothic" w:hAnsi="Century Gothic"/>
                <w:b/>
                <w:bCs/>
              </w:rPr>
              <w:t>Words where des- in Spanish is replaced by 'dis-' in English</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b/>
                <w:bCs/>
              </w:rPr>
            </w:pPr>
          </w:p>
        </w:tc>
        <w:tc>
          <w:tcPr>
            <w:tcW w:w="2235" w:type="dxa"/>
            <w:noWrap/>
            <w:hideMark/>
          </w:tcPr>
          <w:p w:rsidR="008F157C" w:rsidRPr="002A0F1A" w:rsidRDefault="008F157C" w:rsidP="008108AD">
            <w:pPr>
              <w:rPr>
                <w:rFonts w:ascii="Century Gothic" w:hAnsi="Century Gothic"/>
                <w:b/>
                <w:bCs/>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descubrir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414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discover</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describir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1272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describe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destruir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1283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destroy, ruin</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20. </w:t>
            </w:r>
            <w:r w:rsidRPr="002A0F1A">
              <w:rPr>
                <w:rFonts w:ascii="Century Gothic" w:hAnsi="Century Gothic"/>
                <w:b/>
                <w:bCs/>
              </w:rPr>
              <w:t>Words which end in -dad or -tad in Spanish and</w:t>
            </w:r>
            <w:r>
              <w:rPr>
                <w:rFonts w:ascii="Century Gothic" w:hAnsi="Century Gothic"/>
                <w:b/>
                <w:bCs/>
              </w:rPr>
              <w:t xml:space="preserve"> </w:t>
            </w:r>
            <w:r w:rsidRPr="002A0F1A">
              <w:rPr>
                <w:rFonts w:ascii="Century Gothic" w:hAnsi="Century Gothic"/>
                <w:b/>
                <w:bCs/>
              </w:rPr>
              <w:t>-ty' in English</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b/>
                <w:bCs/>
              </w:rPr>
            </w:pPr>
          </w:p>
        </w:tc>
        <w:tc>
          <w:tcPr>
            <w:tcW w:w="2235" w:type="dxa"/>
            <w:noWrap/>
            <w:hideMark/>
          </w:tcPr>
          <w:p w:rsidR="008F157C" w:rsidRPr="002A0F1A" w:rsidRDefault="008F157C" w:rsidP="008108AD">
            <w:pPr>
              <w:rPr>
                <w:rFonts w:ascii="Century Gothic" w:hAnsi="Century Gothic"/>
                <w:b/>
                <w:bCs/>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realidad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260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reality, actuality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actividad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344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activity, action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sociedad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353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society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universidad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387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university, college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oportunidad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564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opportunity, chance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autoridad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569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authority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capacidad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633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capacity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unidad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848</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unit, unity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responsabilidad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915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responsibility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velocidad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1142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speed, velocity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entidad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1407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entity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facultad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1542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faculty, ability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personalidad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1550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personality, celebrity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humanidad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1553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humanity, mankind</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oscuridad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1625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darkness</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variedad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1815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variety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curiosidad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1830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curiosity, quaintness</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i/>
                <w:iCs/>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propiedad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927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property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soledad</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1495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loneliness, solitude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21. </w:t>
            </w:r>
            <w:r w:rsidRPr="002A0F1A">
              <w:rPr>
                <w:rFonts w:ascii="Century Gothic" w:hAnsi="Century Gothic"/>
                <w:b/>
                <w:bCs/>
              </w:rPr>
              <w:t>Adjectives ending in -</w:t>
            </w:r>
            <w:proofErr w:type="spellStart"/>
            <w:r w:rsidRPr="002A0F1A">
              <w:rPr>
                <w:rFonts w:ascii="Century Gothic" w:hAnsi="Century Gothic"/>
                <w:b/>
                <w:bCs/>
              </w:rPr>
              <w:t>ense</w:t>
            </w:r>
            <w:proofErr w:type="spellEnd"/>
            <w:r w:rsidRPr="002A0F1A">
              <w:rPr>
                <w:rFonts w:ascii="Century Gothic" w:hAnsi="Century Gothic"/>
                <w:b/>
                <w:bCs/>
              </w:rPr>
              <w:t xml:space="preserve"> which compare with</w:t>
            </w:r>
            <w:r>
              <w:rPr>
                <w:rFonts w:ascii="Century Gothic" w:hAnsi="Century Gothic"/>
                <w:b/>
                <w:bCs/>
              </w:rPr>
              <w:t xml:space="preserve"> </w:t>
            </w:r>
            <w:r w:rsidRPr="002A0F1A">
              <w:rPr>
                <w:rFonts w:ascii="Century Gothic" w:hAnsi="Century Gothic"/>
                <w:b/>
                <w:bCs/>
              </w:rPr>
              <w:t>English equivalents ending in '-an' or indicating a</w:t>
            </w:r>
            <w:r>
              <w:rPr>
                <w:rFonts w:ascii="Century Gothic" w:hAnsi="Century Gothic"/>
                <w:b/>
                <w:bCs/>
              </w:rPr>
              <w:t xml:space="preserve"> </w:t>
            </w:r>
            <w:r w:rsidRPr="002A0F1A">
              <w:rPr>
                <w:rFonts w:ascii="Century Gothic" w:hAnsi="Century Gothic"/>
                <w:b/>
                <w:bCs/>
              </w:rPr>
              <w:t>place of origin</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estadounidense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1071</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U.S., American</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22. </w:t>
            </w:r>
            <w:r w:rsidRPr="002A0F1A">
              <w:rPr>
                <w:rFonts w:ascii="Century Gothic" w:hAnsi="Century Gothic"/>
                <w:b/>
                <w:bCs/>
              </w:rPr>
              <w:t>Words where an intervocalic -d- in Spanish is replaced by '-t-' in English</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4338" w:type="dxa"/>
            <w:gridSpan w:val="2"/>
            <w:noWrap/>
            <w:hideMark/>
          </w:tcPr>
          <w:p w:rsidR="008F157C" w:rsidRPr="002A0F1A" w:rsidRDefault="008F157C" w:rsidP="008108AD">
            <w:pPr>
              <w:rPr>
                <w:rFonts w:ascii="Century Gothic" w:hAnsi="Century Gothic"/>
                <w:b/>
                <w:bCs/>
              </w:rPr>
            </w:pPr>
          </w:p>
        </w:tc>
        <w:tc>
          <w:tcPr>
            <w:tcW w:w="1352" w:type="dxa"/>
            <w:noWrap/>
            <w:hideMark/>
          </w:tcPr>
          <w:p w:rsidR="008F157C" w:rsidRPr="002A0F1A" w:rsidRDefault="008F157C" w:rsidP="008108AD">
            <w:pPr>
              <w:rPr>
                <w:rFonts w:ascii="Century Gothic" w:hAnsi="Century Gothic"/>
                <w:b/>
                <w:bCs/>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investigador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1695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researcher, investigator</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nm/f</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23. </w:t>
            </w:r>
            <w:r w:rsidRPr="002A0F1A">
              <w:rPr>
                <w:rFonts w:ascii="Century Gothic" w:hAnsi="Century Gothic"/>
                <w:b/>
                <w:bCs/>
              </w:rPr>
              <w:t>The English word adds an extra letter or letters</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posible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427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possible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serie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429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series</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avance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1562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advance, progress</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anual</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1952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annual, yearly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sesión</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1972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session, meeting</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
        </w:tc>
        <w:tc>
          <w:tcPr>
            <w:tcW w:w="1352" w:type="dxa"/>
            <w:noWrap/>
            <w:hideMark/>
          </w:tcPr>
          <w:p w:rsidR="008F157C" w:rsidRPr="002A0F1A" w:rsidRDefault="008F157C" w:rsidP="008108AD">
            <w:pPr>
              <w:rPr>
                <w:rFonts w:ascii="Century Gothic" w:hAnsi="Century Gothic"/>
              </w:rPr>
            </w:pP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b/>
                <w:bCs/>
              </w:rPr>
            </w:pPr>
            <w:r>
              <w:rPr>
                <w:rFonts w:ascii="Century Gothic" w:hAnsi="Century Gothic"/>
                <w:b/>
                <w:bCs/>
              </w:rPr>
              <w:t xml:space="preserve">24. </w:t>
            </w:r>
            <w:r w:rsidRPr="002A0F1A">
              <w:rPr>
                <w:rFonts w:ascii="Century Gothic" w:hAnsi="Century Gothic"/>
                <w:b/>
                <w:bCs/>
              </w:rPr>
              <w:t>The Spanish word adds an epenthetic e- before</w:t>
            </w:r>
            <w:r>
              <w:rPr>
                <w:rFonts w:ascii="Century Gothic" w:hAnsi="Century Gothic"/>
                <w:b/>
                <w:bCs/>
              </w:rPr>
              <w:t xml:space="preserve"> </w:t>
            </w:r>
            <w:r w:rsidRPr="002A0F1A">
              <w:rPr>
                <w:rFonts w:ascii="Century Gothic" w:hAnsi="Century Gothic"/>
                <w:b/>
                <w:bCs/>
              </w:rPr>
              <w:t>words beginning with 's' + consonant</w:t>
            </w:r>
          </w:p>
        </w:tc>
        <w:tc>
          <w:tcPr>
            <w:tcW w:w="1917" w:type="dxa"/>
            <w:noWrap/>
            <w:hideMark/>
          </w:tcPr>
          <w:p w:rsidR="008F157C" w:rsidRPr="002A0F1A" w:rsidRDefault="008F157C" w:rsidP="008108AD">
            <w:pPr>
              <w:rPr>
                <w:rFonts w:ascii="Century Gothic" w:hAnsi="Century Gothic"/>
                <w:b/>
                <w:bCs/>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especial</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436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special</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estilo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607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style</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estructura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740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structure</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espíritu</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832</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spirit, ghost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estrategia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1460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strategy</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espiritual</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1889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spiritual</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5690" w:type="dxa"/>
            <w:gridSpan w:val="3"/>
            <w:shd w:val="clear" w:color="auto" w:fill="FFFF00"/>
            <w:noWrap/>
            <w:hideMark/>
          </w:tcPr>
          <w:p w:rsidR="008F157C" w:rsidRPr="002A0F1A" w:rsidRDefault="008F157C" w:rsidP="008108AD">
            <w:pPr>
              <w:rPr>
                <w:rFonts w:ascii="Century Gothic" w:hAnsi="Century Gothic"/>
              </w:rPr>
            </w:pPr>
            <w:r>
              <w:rPr>
                <w:rFonts w:ascii="Century Gothic" w:hAnsi="Century Gothic"/>
                <w:b/>
                <w:bCs/>
              </w:rPr>
              <w:t xml:space="preserve">25. </w:t>
            </w:r>
            <w:r w:rsidRPr="002A0F1A">
              <w:rPr>
                <w:rFonts w:ascii="Century Gothic" w:hAnsi="Century Gothic"/>
                <w:b/>
                <w:bCs/>
              </w:rPr>
              <w:t>Words where a single vowel in English is replaced by a diphthong in Spanish</w:t>
            </w:r>
          </w:p>
        </w:tc>
        <w:tc>
          <w:tcPr>
            <w:tcW w:w="1917" w:type="dxa"/>
            <w:noWrap/>
            <w:hideMark/>
          </w:tcPr>
          <w:p w:rsidR="008F157C" w:rsidRPr="002A0F1A" w:rsidRDefault="008F157C" w:rsidP="008108AD">
            <w:pPr>
              <w:rPr>
                <w:rFonts w:ascii="Century Gothic" w:hAnsi="Century Gothic"/>
              </w:rPr>
            </w:pPr>
          </w:p>
        </w:tc>
        <w:tc>
          <w:tcPr>
            <w:tcW w:w="1607" w:type="dxa"/>
            <w:noWrap/>
            <w:hideMark/>
          </w:tcPr>
          <w:p w:rsidR="008F157C" w:rsidRPr="002A0F1A" w:rsidRDefault="008F157C" w:rsidP="008108AD">
            <w:pPr>
              <w:rPr>
                <w:rFonts w:ascii="Century Gothic" w:hAnsi="Century Gothic"/>
              </w:rPr>
            </w:pP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w:t>
            </w:r>
            <w:r w:rsidRPr="002A0F1A">
              <w:rPr>
                <w:rFonts w:ascii="Century Gothic" w:hAnsi="Century Gothic"/>
                <w:u w:val="single"/>
              </w:rPr>
              <w:t>au</w:t>
            </w:r>
            <w:r w:rsidRPr="002A0F1A">
              <w:rPr>
                <w:rFonts w:ascii="Century Gothic" w:hAnsi="Century Gothic"/>
              </w:rPr>
              <w:t>sar</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900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to cause, bring about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v</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u w:val="single"/>
              </w:rPr>
              <w:t>au</w:t>
            </w:r>
            <w:r w:rsidRPr="002A0F1A">
              <w:rPr>
                <w:rFonts w:ascii="Century Gothic" w:hAnsi="Century Gothic"/>
              </w:rPr>
              <w:t>to</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1543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auto, car</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bookmarkStart w:id="0" w:name="_GoBack"/>
        <w:bookmarkEnd w:id="0"/>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u w:val="single"/>
              </w:rPr>
              <w:t>au</w:t>
            </w:r>
            <w:r w:rsidRPr="002A0F1A">
              <w:rPr>
                <w:rFonts w:ascii="Century Gothic" w:hAnsi="Century Gothic"/>
              </w:rPr>
              <w:t>téntico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1737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authentic</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w:t>
            </w:r>
            <w:r w:rsidRPr="002A0F1A">
              <w:rPr>
                <w:rFonts w:ascii="Century Gothic" w:hAnsi="Century Gothic"/>
                <w:u w:val="single"/>
              </w:rPr>
              <w:t>ay</w:t>
            </w:r>
            <w:r w:rsidRPr="002A0F1A">
              <w:rPr>
                <w:rFonts w:ascii="Century Gothic" w:hAnsi="Century Gothic"/>
              </w:rPr>
              <w: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1900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ray, beam, lightning</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r w:rsidRPr="002A0F1A">
              <w:rPr>
                <w:rFonts w:ascii="Century Gothic" w:hAnsi="Century Gothic"/>
              </w:rPr>
              <w:t>m</w:t>
            </w:r>
            <w:r w:rsidRPr="002A0F1A">
              <w:rPr>
                <w:rFonts w:ascii="Century Gothic" w:hAnsi="Century Gothic"/>
                <w:u w:val="single"/>
              </w:rPr>
              <w:t>ay</w:t>
            </w:r>
            <w:r w:rsidRPr="002A0F1A">
              <w:rPr>
                <w:rFonts w:ascii="Century Gothic" w:hAnsi="Century Gothic"/>
              </w:rPr>
              <w:t>o</w:t>
            </w:r>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909</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May</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nov</w:t>
            </w:r>
            <w:r w:rsidRPr="002A0F1A">
              <w:rPr>
                <w:rFonts w:ascii="Century Gothic" w:hAnsi="Century Gothic"/>
                <w:u w:val="single"/>
              </w:rPr>
              <w:t>ie</w:t>
            </w:r>
            <w:r w:rsidRPr="002A0F1A">
              <w:rPr>
                <w:rFonts w:ascii="Century Gothic" w:hAnsi="Century Gothic"/>
              </w:rPr>
              <w:t>mbre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1434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November</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movim</w:t>
            </w:r>
            <w:r w:rsidRPr="002A0F1A">
              <w:rPr>
                <w:rFonts w:ascii="Century Gothic" w:hAnsi="Century Gothic"/>
                <w:u w:val="single"/>
              </w:rPr>
              <w:t>ie</w:t>
            </w:r>
            <w:r w:rsidRPr="002A0F1A">
              <w:rPr>
                <w:rFonts w:ascii="Century Gothic" w:hAnsi="Century Gothic"/>
              </w:rPr>
              <w:t>nto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370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movement</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p</w:t>
            </w:r>
            <w:r w:rsidRPr="002A0F1A">
              <w:rPr>
                <w:rFonts w:ascii="Century Gothic" w:hAnsi="Century Gothic"/>
                <w:u w:val="single"/>
              </w:rPr>
              <w:t>ie</w:t>
            </w:r>
            <w:r w:rsidRPr="002A0F1A">
              <w:rPr>
                <w:rFonts w:ascii="Century Gothic" w:hAnsi="Century Gothic"/>
              </w:rPr>
              <w:t>za</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745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piece, part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nf</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tratam</w:t>
            </w:r>
            <w:r w:rsidRPr="002A0F1A">
              <w:rPr>
                <w:rFonts w:ascii="Century Gothic" w:hAnsi="Century Gothic"/>
                <w:u w:val="single"/>
              </w:rPr>
              <w:t>ie</w:t>
            </w:r>
            <w:r w:rsidRPr="002A0F1A">
              <w:rPr>
                <w:rFonts w:ascii="Century Gothic" w:hAnsi="Century Gothic"/>
              </w:rPr>
              <w:t>nto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1003</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treatment, processing</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sept</w:t>
            </w:r>
            <w:r w:rsidRPr="002A0F1A">
              <w:rPr>
                <w:rFonts w:ascii="Century Gothic" w:hAnsi="Century Gothic"/>
                <w:u w:val="single"/>
              </w:rPr>
              <w:t>ie</w:t>
            </w:r>
            <w:r w:rsidRPr="002A0F1A">
              <w:rPr>
                <w:rFonts w:ascii="Century Gothic" w:hAnsi="Century Gothic"/>
              </w:rPr>
              <w:t>mbre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1150</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September</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dic</w:t>
            </w:r>
            <w:r w:rsidRPr="002A0F1A">
              <w:rPr>
                <w:rFonts w:ascii="Century Gothic" w:hAnsi="Century Gothic"/>
                <w:u w:val="single"/>
              </w:rPr>
              <w:t>ie</w:t>
            </w:r>
            <w:r w:rsidRPr="002A0F1A">
              <w:rPr>
                <w:rFonts w:ascii="Century Gothic" w:hAnsi="Century Gothic"/>
              </w:rPr>
              <w:t>mbre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1165</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December</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independ</w:t>
            </w:r>
            <w:r w:rsidRPr="002A0F1A">
              <w:rPr>
                <w:rFonts w:ascii="Century Gothic" w:hAnsi="Century Gothic"/>
                <w:u w:val="single"/>
              </w:rPr>
              <w:t>ie</w:t>
            </w:r>
            <w:r w:rsidRPr="002A0F1A">
              <w:rPr>
                <w:rFonts w:ascii="Century Gothic" w:hAnsi="Century Gothic"/>
              </w:rPr>
              <w:t>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1177</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independent, self-sufficient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rec</w:t>
            </w:r>
            <w:r w:rsidRPr="002A0F1A">
              <w:rPr>
                <w:rFonts w:ascii="Century Gothic" w:hAnsi="Century Gothic"/>
                <w:u w:val="single"/>
              </w:rPr>
              <w:t>ie</w:t>
            </w:r>
            <w:r w:rsidRPr="002A0F1A">
              <w:rPr>
                <w:rFonts w:ascii="Century Gothic" w:hAnsi="Century Gothic"/>
              </w:rPr>
              <w:t>nte</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1284</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recent</w:t>
            </w:r>
          </w:p>
        </w:tc>
        <w:tc>
          <w:tcPr>
            <w:tcW w:w="1607"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adj</w:t>
            </w:r>
            <w:proofErr w:type="spellEnd"/>
          </w:p>
        </w:tc>
      </w:tr>
      <w:tr w:rsidR="008F157C" w:rsidRPr="002A0F1A" w:rsidTr="008F157C">
        <w:trPr>
          <w:trHeight w:val="300"/>
        </w:trPr>
        <w:tc>
          <w:tcPr>
            <w:tcW w:w="2103" w:type="dxa"/>
            <w:noWrap/>
            <w:hideMark/>
          </w:tcPr>
          <w:p w:rsidR="008F157C" w:rsidRPr="002A0F1A" w:rsidRDefault="008F157C" w:rsidP="008108AD">
            <w:pPr>
              <w:rPr>
                <w:rFonts w:ascii="Century Gothic" w:hAnsi="Century Gothic"/>
              </w:rPr>
            </w:pPr>
          </w:p>
        </w:tc>
        <w:tc>
          <w:tcPr>
            <w:tcW w:w="2235" w:type="dxa"/>
            <w:noWrap/>
            <w:hideMark/>
          </w:tcPr>
          <w:p w:rsidR="008F157C" w:rsidRPr="002A0F1A" w:rsidRDefault="008F157C" w:rsidP="008108AD">
            <w:pPr>
              <w:rPr>
                <w:rFonts w:ascii="Century Gothic" w:hAnsi="Century Gothic"/>
              </w:rPr>
            </w:pPr>
            <w:proofErr w:type="spellStart"/>
            <w:r w:rsidRPr="002A0F1A">
              <w:rPr>
                <w:rFonts w:ascii="Century Gothic" w:hAnsi="Century Gothic"/>
              </w:rPr>
              <w:t>conc</w:t>
            </w:r>
            <w:r w:rsidRPr="002A0F1A">
              <w:rPr>
                <w:rFonts w:ascii="Century Gothic" w:hAnsi="Century Gothic"/>
                <w:u w:val="single"/>
              </w:rPr>
              <w:t>ie</w:t>
            </w:r>
            <w:r w:rsidRPr="002A0F1A">
              <w:rPr>
                <w:rFonts w:ascii="Century Gothic" w:hAnsi="Century Gothic"/>
              </w:rPr>
              <w:t>rto</w:t>
            </w:r>
            <w:proofErr w:type="spellEnd"/>
          </w:p>
        </w:tc>
        <w:tc>
          <w:tcPr>
            <w:tcW w:w="1352" w:type="dxa"/>
            <w:noWrap/>
            <w:hideMark/>
          </w:tcPr>
          <w:p w:rsidR="008F157C" w:rsidRPr="002A0F1A" w:rsidRDefault="008F157C" w:rsidP="008108AD">
            <w:pPr>
              <w:rPr>
                <w:rFonts w:ascii="Century Gothic" w:hAnsi="Century Gothic"/>
              </w:rPr>
            </w:pPr>
            <w:r w:rsidRPr="002A0F1A">
              <w:rPr>
                <w:rFonts w:ascii="Century Gothic" w:hAnsi="Century Gothic"/>
              </w:rPr>
              <w:t>1456</w:t>
            </w:r>
          </w:p>
        </w:tc>
        <w:tc>
          <w:tcPr>
            <w:tcW w:w="1917" w:type="dxa"/>
            <w:noWrap/>
            <w:hideMark/>
          </w:tcPr>
          <w:p w:rsidR="008F157C" w:rsidRPr="002A0F1A" w:rsidRDefault="008F157C" w:rsidP="008108AD">
            <w:pPr>
              <w:rPr>
                <w:rFonts w:ascii="Century Gothic" w:hAnsi="Century Gothic"/>
              </w:rPr>
            </w:pPr>
            <w:r w:rsidRPr="002A0F1A">
              <w:rPr>
                <w:rFonts w:ascii="Century Gothic" w:hAnsi="Century Gothic"/>
              </w:rPr>
              <w:t>concert, concerto</w:t>
            </w:r>
          </w:p>
        </w:tc>
        <w:tc>
          <w:tcPr>
            <w:tcW w:w="1607" w:type="dxa"/>
            <w:noWrap/>
            <w:hideMark/>
          </w:tcPr>
          <w:p w:rsidR="008F157C" w:rsidRPr="002A0F1A" w:rsidRDefault="008F157C" w:rsidP="008108AD">
            <w:pPr>
              <w:rPr>
                <w:rFonts w:ascii="Century Gothic" w:hAnsi="Century Gothic"/>
              </w:rPr>
            </w:pPr>
            <w:r w:rsidRPr="002A0F1A">
              <w:rPr>
                <w:rFonts w:ascii="Century Gothic" w:hAnsi="Century Gothic"/>
              </w:rPr>
              <w:t>nm</w:t>
            </w:r>
          </w:p>
        </w:tc>
      </w:tr>
    </w:tbl>
    <w:p w:rsidR="008F157C" w:rsidRPr="002A0F1A" w:rsidRDefault="008F157C" w:rsidP="008F157C">
      <w:pPr>
        <w:rPr>
          <w:rFonts w:ascii="Century Gothic" w:hAnsi="Century Gothic"/>
        </w:rPr>
      </w:pPr>
    </w:p>
    <w:p w:rsidR="009A0D9F" w:rsidRDefault="009A0D9F"/>
    <w:sectPr w:rsidR="009A0D9F" w:rsidSect="00643C53">
      <w:headerReference w:type="default" r:id="rId6"/>
      <w:footerReference w:type="default" r:id="rId7"/>
      <w:pgSz w:w="11906" w:h="16838"/>
      <w:pgMar w:top="993" w:right="1440" w:bottom="144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AA6" w:rsidRDefault="00F44AA6" w:rsidP="00180B91">
      <w:pPr>
        <w:spacing w:after="0" w:line="240" w:lineRule="auto"/>
      </w:pPr>
      <w:r>
        <w:separator/>
      </w:r>
    </w:p>
  </w:endnote>
  <w:endnote w:type="continuationSeparator" w:id="0">
    <w:p w:rsidR="00F44AA6" w:rsidRDefault="00F44AA6"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Default="00643C53" w:rsidP="00180B91">
    <w:pPr>
      <w:pStyle w:val="Footer"/>
      <w:jc w:val="right"/>
    </w:pPr>
    <w:r>
      <w:rPr>
        <w:rFonts w:eastAsia="+mn-ea" w:cstheme="minorHAnsi"/>
        <w:b/>
        <w:bCs/>
        <w:noProof/>
        <w:color w:val="FFFFFF"/>
        <w:kern w:val="24"/>
        <w:u w:val="single"/>
      </w:rPr>
      <w:drawing>
        <wp:anchor distT="0" distB="0" distL="114300" distR="114300" simplePos="0" relativeHeight="251659264" behindDoc="1" locked="0" layoutInCell="1" allowOverlap="1" wp14:anchorId="5B1A4438" wp14:editId="19B80E49">
          <wp:simplePos x="0" y="0"/>
          <wp:positionH relativeFrom="column">
            <wp:posOffset>-904875</wp:posOffset>
          </wp:positionH>
          <wp:positionV relativeFrom="paragraph">
            <wp:posOffset>218440</wp:posOffset>
          </wp:positionV>
          <wp:extent cx="7557770" cy="57848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578485"/>
                  </a:xfrm>
                  <a:prstGeom prst="rect">
                    <a:avLst/>
                  </a:prstGeom>
                </pic:spPr>
              </pic:pic>
            </a:graphicData>
          </a:graphic>
          <wp14:sizeRelH relativeFrom="page">
            <wp14:pctWidth>0</wp14:pctWidth>
          </wp14:sizeRelH>
          <wp14:sizeRelV relativeFrom="page">
            <wp14:pctHeight>0</wp14:pctHeight>
          </wp14:sizeRelV>
        </wp:anchor>
      </w:drawing>
    </w:r>
  </w:p>
  <w:p w:rsidR="00180B91" w:rsidRDefault="00643C53">
    <w:pPr>
      <w:pStyle w:val="Footer"/>
    </w:pPr>
    <w:r>
      <w:rPr>
        <w:noProof/>
      </w:rPr>
      <mc:AlternateContent>
        <mc:Choice Requires="wps">
          <w:drawing>
            <wp:anchor distT="0" distB="0" distL="114300" distR="114300" simplePos="0" relativeHeight="251661312" behindDoc="0" locked="0" layoutInCell="1" allowOverlap="1" wp14:anchorId="5B42904D" wp14:editId="23A6C2A6">
              <wp:simplePos x="0" y="0"/>
              <wp:positionH relativeFrom="column">
                <wp:posOffset>2828925</wp:posOffset>
              </wp:positionH>
              <wp:positionV relativeFrom="paragraph">
                <wp:posOffset>200025</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txbx>
                      <w:txbxContent>
                        <w:p w:rsidR="00643C53" w:rsidRPr="00643C53" w:rsidRDefault="00643C53" w:rsidP="00643C53">
                          <w:pPr>
                            <w:jc w:val="right"/>
                            <w:rPr>
                              <w:rFonts w:ascii="Century Gothic" w:hAnsi="Century Gothic"/>
                              <w:color w:val="FFFFFF" w:themeColor="background1"/>
                            </w:rPr>
                          </w:pPr>
                          <w:r>
                            <w:rPr>
                              <w:rFonts w:ascii="Century Gothic" w:hAnsi="Century Gothic"/>
                              <w:color w:val="FFFFFF" w:themeColor="background1"/>
                            </w:rPr>
                            <w:t>Nick Avery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2904D" id="_x0000_t202" coordsize="21600,21600" o:spt="202" path="m,l,21600r21600,l21600,xe">
              <v:stroke joinstyle="miter"/>
              <v:path gradientshapeok="t" o:connecttype="rect"/>
            </v:shapetype>
            <v:shape id="Text Box 1" o:spid="_x0000_s1026" type="#_x0000_t202" style="position:absolute;margin-left:222.75pt;margin-top:15.75pt;width:12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" filled="f" stroked="f" strokeweight=".5pt">
              <v:textbox>
                <w:txbxContent>
                  <w:p w:rsidR="00643C53" w:rsidRPr="00643C53" w:rsidRDefault="00643C53" w:rsidP="00643C53">
                    <w:pPr>
                      <w:jc w:val="right"/>
                      <w:rPr>
                        <w:rFonts w:ascii="Century Gothic" w:hAnsi="Century Gothic"/>
                        <w:color w:val="FFFFFF" w:themeColor="background1"/>
                      </w:rPr>
                    </w:pPr>
                    <w:r>
                      <w:rPr>
                        <w:rFonts w:ascii="Century Gothic" w:hAnsi="Century Gothic"/>
                        <w:color w:val="FFFFFF" w:themeColor="background1"/>
                      </w:rPr>
                      <w:t>Nick Avery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AA6" w:rsidRDefault="00F44AA6" w:rsidP="00180B91">
      <w:pPr>
        <w:spacing w:after="0" w:line="240" w:lineRule="auto"/>
      </w:pPr>
      <w:r>
        <w:separator/>
      </w:r>
    </w:p>
  </w:footnote>
  <w:footnote w:type="continuationSeparator" w:id="0">
    <w:p w:rsidR="00F44AA6" w:rsidRDefault="00F44AA6"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Default="00180B91" w:rsidP="00180B91">
    <w:pPr>
      <w:pStyle w:val="Header"/>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0C"/>
    <w:rsid w:val="000628A5"/>
    <w:rsid w:val="0014527D"/>
    <w:rsid w:val="00180B91"/>
    <w:rsid w:val="001F1E42"/>
    <w:rsid w:val="00347725"/>
    <w:rsid w:val="004C6B47"/>
    <w:rsid w:val="005515E6"/>
    <w:rsid w:val="00643C53"/>
    <w:rsid w:val="0077390C"/>
    <w:rsid w:val="007E374D"/>
    <w:rsid w:val="007F7D2A"/>
    <w:rsid w:val="008671FA"/>
    <w:rsid w:val="008F157C"/>
    <w:rsid w:val="009A0D9F"/>
    <w:rsid w:val="00F44AA6"/>
    <w:rsid w:val="00F702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18FB0B4B-E2A4-4DFE-918D-C457C373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uiPriority w:val="99"/>
    <w:unhideWhenUsed/>
    <w:rsid w:val="004C6B47"/>
    <w:rPr>
      <w:color w:val="0563C1"/>
      <w:u w:val="single"/>
    </w:rPr>
  </w:style>
  <w:style w:type="character" w:styleId="FollowedHyperlink">
    <w:name w:val="FollowedHyperlink"/>
    <w:uiPriority w:val="99"/>
    <w:semiHidden/>
    <w:unhideWhenUsed/>
    <w:rsid w:val="008F157C"/>
    <w:rPr>
      <w:color w:val="954F72"/>
      <w:u w:val="single"/>
    </w:rPr>
  </w:style>
  <w:style w:type="paragraph" w:customStyle="1" w:styleId="msonormal0">
    <w:name w:val="msonormal"/>
    <w:basedOn w:val="Normal"/>
    <w:rsid w:val="008F15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0">
    <w:name w:val="font0"/>
    <w:basedOn w:val="Normal"/>
    <w:rsid w:val="008F157C"/>
    <w:pPr>
      <w:spacing w:before="100" w:beforeAutospacing="1" w:after="100" w:afterAutospacing="1" w:line="240" w:lineRule="auto"/>
    </w:pPr>
    <w:rPr>
      <w:rFonts w:eastAsia="Times New Roman" w:cs="Calibri"/>
      <w:color w:val="000000"/>
      <w:lang w:eastAsia="en-GB"/>
    </w:rPr>
  </w:style>
  <w:style w:type="paragraph" w:customStyle="1" w:styleId="font5">
    <w:name w:val="font5"/>
    <w:basedOn w:val="Normal"/>
    <w:rsid w:val="008F157C"/>
    <w:pPr>
      <w:spacing w:before="100" w:beforeAutospacing="1" w:after="100" w:afterAutospacing="1" w:line="240" w:lineRule="auto"/>
    </w:pPr>
    <w:rPr>
      <w:rFonts w:eastAsia="Times New Roman" w:cs="Calibri"/>
      <w:color w:val="000000"/>
      <w:u w:val="single"/>
      <w:lang w:eastAsia="en-GB"/>
    </w:rPr>
  </w:style>
  <w:style w:type="paragraph" w:customStyle="1" w:styleId="xl65">
    <w:name w:val="xl65"/>
    <w:basedOn w:val="Normal"/>
    <w:rsid w:val="008F157C"/>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66">
    <w:name w:val="xl66"/>
    <w:basedOn w:val="Normal"/>
    <w:rsid w:val="008F157C"/>
    <w:pPr>
      <w:spacing w:before="100" w:beforeAutospacing="1" w:after="100" w:afterAutospacing="1" w:line="240" w:lineRule="auto"/>
    </w:pPr>
    <w:rPr>
      <w:rFonts w:ascii="Times New Roman" w:eastAsia="Times New Roman" w:hAnsi="Times New Roman"/>
      <w:i/>
      <w:iCs/>
      <w:sz w:val="24"/>
      <w:szCs w:val="24"/>
      <w:lang w:eastAsia="en-GB"/>
    </w:rPr>
  </w:style>
  <w:style w:type="paragraph" w:customStyle="1" w:styleId="xl67">
    <w:name w:val="xl67"/>
    <w:basedOn w:val="Normal"/>
    <w:rsid w:val="008F15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8">
    <w:name w:val="xl68"/>
    <w:basedOn w:val="Normal"/>
    <w:rsid w:val="008F157C"/>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69">
    <w:name w:val="xl69"/>
    <w:basedOn w:val="Normal"/>
    <w:rsid w:val="008F157C"/>
    <w:pP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70">
    <w:name w:val="xl70"/>
    <w:basedOn w:val="Normal"/>
    <w:rsid w:val="008F157C"/>
    <w:pPr>
      <w:spacing w:before="100" w:beforeAutospacing="1" w:after="100" w:afterAutospacing="1" w:line="240" w:lineRule="auto"/>
      <w:jc w:val="center"/>
    </w:pPr>
    <w:rPr>
      <w:rFonts w:ascii="Times New Roman" w:eastAsia="Times New Roman" w:hAnsi="Times New Roman"/>
      <w:i/>
      <w:iCs/>
      <w:sz w:val="24"/>
      <w:szCs w:val="24"/>
      <w:lang w:eastAsia="en-GB"/>
    </w:rPr>
  </w:style>
  <w:style w:type="paragraph" w:customStyle="1" w:styleId="xl71">
    <w:name w:val="xl71"/>
    <w:basedOn w:val="Normal"/>
    <w:rsid w:val="008F157C"/>
    <w:pP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8F157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10655">
      <w:bodyDiv w:val="1"/>
      <w:marLeft w:val="0"/>
      <w:marRight w:val="0"/>
      <w:marTop w:val="0"/>
      <w:marBottom w:val="0"/>
      <w:divBdr>
        <w:top w:val="none" w:sz="0" w:space="0" w:color="auto"/>
        <w:left w:val="none" w:sz="0" w:space="0" w:color="auto"/>
        <w:bottom w:val="none" w:sz="0" w:space="0" w:color="auto"/>
        <w:right w:val="none" w:sz="0" w:space="0" w:color="auto"/>
      </w:divBdr>
    </w:div>
    <w:div w:id="18953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Links>
    <vt:vector size="6" baseType="variant">
      <vt:variant>
        <vt:i4>7077930</vt:i4>
      </vt:variant>
      <vt:variant>
        <vt:i4>0</vt:i4>
      </vt:variant>
      <vt:variant>
        <vt:i4>0</vt:i4>
      </vt:variant>
      <vt:variant>
        <vt:i4>5</vt:i4>
      </vt:variant>
      <vt:variant>
        <vt:lpwstr>https://creativecommons.org/licenses/by-nc-sa/4.0/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Avery</dc:creator>
  <cp:keywords/>
  <dc:description/>
  <cp:lastModifiedBy>Study</cp:lastModifiedBy>
  <cp:revision>2</cp:revision>
  <dcterms:created xsi:type="dcterms:W3CDTF">2019-05-31T18:38:00Z</dcterms:created>
  <dcterms:modified xsi:type="dcterms:W3CDTF">2019-05-31T18:38:00Z</dcterms:modified>
</cp:coreProperties>
</file>