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67" w:rsidRPr="00FB57C7" w:rsidRDefault="00FB57C7" w:rsidP="00A27D29">
      <w:pPr>
        <w:rPr>
          <w:sz w:val="24"/>
          <w:szCs w:val="24"/>
        </w:rPr>
      </w:pPr>
      <w:r w:rsidRPr="00FB57C7">
        <w:rPr>
          <w:b/>
          <w:sz w:val="24"/>
          <w:szCs w:val="24"/>
        </w:rPr>
        <w:t xml:space="preserve">Partner </w:t>
      </w:r>
      <w:proofErr w:type="gramStart"/>
      <w:r w:rsidRPr="00FB57C7">
        <w:rPr>
          <w:b/>
          <w:sz w:val="24"/>
          <w:szCs w:val="24"/>
        </w:rPr>
        <w:t>A</w:t>
      </w:r>
      <w:proofErr w:type="gramEnd"/>
      <w:r w:rsidRPr="00FB57C7">
        <w:rPr>
          <w:sz w:val="24"/>
          <w:szCs w:val="24"/>
        </w:rPr>
        <w:br/>
        <w:t>Read aloud for your partner to transcribe. Then check your partner’s English translation.</w:t>
      </w:r>
      <w:r w:rsidRPr="00FB57C7">
        <w:rPr>
          <w:sz w:val="24"/>
          <w:szCs w:val="24"/>
        </w:rPr>
        <w:br/>
      </w:r>
      <w:r w:rsidRPr="00FB57C7">
        <w:rPr>
          <w:b/>
          <w:sz w:val="24"/>
          <w:szCs w:val="24"/>
        </w:rPr>
        <w:t xml:space="preserve">1] Der </w:t>
      </w:r>
      <w:proofErr w:type="spellStart"/>
      <w:r w:rsidRPr="00FB57C7">
        <w:rPr>
          <w:b/>
          <w:sz w:val="24"/>
          <w:szCs w:val="24"/>
        </w:rPr>
        <w:t>Vater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 w:rsidRPr="00FB57C7">
        <w:rPr>
          <w:b/>
          <w:sz w:val="24"/>
          <w:szCs w:val="24"/>
        </w:rPr>
        <w:t>kann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 w:rsidRPr="00FB57C7">
        <w:rPr>
          <w:b/>
          <w:sz w:val="24"/>
          <w:szCs w:val="24"/>
        </w:rPr>
        <w:t>nicht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 w:rsidRPr="00FB57C7">
        <w:rPr>
          <w:b/>
          <w:sz w:val="24"/>
          <w:szCs w:val="24"/>
        </w:rPr>
        <w:t>sehen</w:t>
      </w:r>
      <w:proofErr w:type="spellEnd"/>
      <w:r w:rsidRPr="00FB57C7">
        <w:rPr>
          <w:b/>
          <w:sz w:val="24"/>
          <w:szCs w:val="24"/>
        </w:rPr>
        <w:t>.</w:t>
      </w:r>
      <w:r w:rsidRPr="00FB57C7">
        <w:rPr>
          <w:sz w:val="24"/>
          <w:szCs w:val="24"/>
        </w:rPr>
        <w:br/>
      </w:r>
      <w:r w:rsidRPr="00FB57C7">
        <w:rPr>
          <w:i/>
          <w:sz w:val="24"/>
          <w:szCs w:val="24"/>
        </w:rPr>
        <w:t>[The father can’t see.]</w:t>
      </w:r>
    </w:p>
    <w:p w:rsidR="00175567" w:rsidRPr="00FB57C7" w:rsidRDefault="00FB57C7" w:rsidP="00175567">
      <w:pPr>
        <w:rPr>
          <w:i/>
          <w:sz w:val="24"/>
          <w:szCs w:val="24"/>
        </w:rPr>
      </w:pPr>
      <w:r w:rsidRPr="00FB57C7">
        <w:rPr>
          <w:sz w:val="24"/>
          <w:szCs w:val="24"/>
        </w:rPr>
        <w:t>2] Transcribe what your partner says. Tell him/her the English translation.</w:t>
      </w:r>
      <w:r w:rsidRPr="00FB57C7">
        <w:rPr>
          <w:sz w:val="24"/>
          <w:szCs w:val="24"/>
        </w:rPr>
        <w:br/>
      </w:r>
      <w:r w:rsidRPr="00FB57C7">
        <w:rPr>
          <w:sz w:val="24"/>
          <w:szCs w:val="24"/>
        </w:rPr>
        <w:br/>
        <w:t>3] Transcribe what your partner says. Tell him/her the English translation.</w:t>
      </w:r>
      <w:r w:rsidRPr="00FB57C7">
        <w:rPr>
          <w:sz w:val="24"/>
          <w:szCs w:val="24"/>
        </w:rPr>
        <w:br/>
      </w:r>
      <w:r w:rsidRPr="00FB57C7">
        <w:rPr>
          <w:sz w:val="24"/>
          <w:szCs w:val="24"/>
        </w:rPr>
        <w:br/>
      </w:r>
      <w:r w:rsidRPr="00FB57C7">
        <w:rPr>
          <w:b/>
          <w:sz w:val="24"/>
          <w:szCs w:val="24"/>
        </w:rPr>
        <w:t xml:space="preserve">4] Das </w:t>
      </w:r>
      <w:proofErr w:type="spellStart"/>
      <w:r w:rsidRPr="00FB57C7">
        <w:rPr>
          <w:b/>
          <w:sz w:val="24"/>
          <w:szCs w:val="24"/>
        </w:rPr>
        <w:t>Mädchen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 w:rsidRPr="00FB57C7">
        <w:rPr>
          <w:b/>
          <w:sz w:val="24"/>
          <w:szCs w:val="24"/>
        </w:rPr>
        <w:t>kann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 w:rsidRPr="00FB57C7">
        <w:rPr>
          <w:b/>
          <w:sz w:val="24"/>
          <w:szCs w:val="24"/>
        </w:rPr>
        <w:t>kein</w:t>
      </w:r>
      <w:proofErr w:type="spellEnd"/>
      <w:r w:rsidRPr="00FB57C7">
        <w:rPr>
          <w:b/>
          <w:sz w:val="24"/>
          <w:szCs w:val="24"/>
        </w:rPr>
        <w:t xml:space="preserve"> Lied </w:t>
      </w:r>
      <w:proofErr w:type="spellStart"/>
      <w:r w:rsidRPr="00FB57C7">
        <w:rPr>
          <w:b/>
          <w:sz w:val="24"/>
          <w:szCs w:val="24"/>
        </w:rPr>
        <w:t>singen</w:t>
      </w:r>
      <w:proofErr w:type="spellEnd"/>
      <w:r w:rsidRPr="00FB57C7">
        <w:rPr>
          <w:b/>
          <w:sz w:val="24"/>
          <w:szCs w:val="24"/>
        </w:rPr>
        <w:t>.</w:t>
      </w:r>
      <w:r w:rsidRPr="00FB57C7">
        <w:rPr>
          <w:sz w:val="24"/>
          <w:szCs w:val="24"/>
        </w:rPr>
        <w:br/>
      </w:r>
      <w:r w:rsidRPr="00FB57C7">
        <w:rPr>
          <w:i/>
          <w:sz w:val="24"/>
          <w:szCs w:val="24"/>
        </w:rPr>
        <w:t>[The girl can’t sing a/any song.]</w:t>
      </w:r>
      <w:r w:rsidRPr="00FB57C7">
        <w:rPr>
          <w:i/>
          <w:sz w:val="24"/>
          <w:szCs w:val="24"/>
        </w:rPr>
        <w:br/>
      </w:r>
      <w:r w:rsidRPr="00FB57C7">
        <w:rPr>
          <w:sz w:val="24"/>
          <w:szCs w:val="24"/>
        </w:rPr>
        <w:br/>
      </w:r>
      <w:r w:rsidRPr="00FB57C7">
        <w:rPr>
          <w:b/>
          <w:sz w:val="24"/>
          <w:szCs w:val="24"/>
        </w:rPr>
        <w:t xml:space="preserve">5] </w:t>
      </w:r>
      <w:r w:rsidR="00B24043">
        <w:rPr>
          <w:b/>
          <w:sz w:val="24"/>
          <w:szCs w:val="24"/>
        </w:rPr>
        <w:t xml:space="preserve">Der </w:t>
      </w:r>
      <w:proofErr w:type="spellStart"/>
      <w:r w:rsidR="00B24043">
        <w:rPr>
          <w:b/>
          <w:sz w:val="24"/>
          <w:szCs w:val="24"/>
        </w:rPr>
        <w:t>Junge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 w:rsidRPr="00FB57C7">
        <w:rPr>
          <w:b/>
          <w:sz w:val="24"/>
          <w:szCs w:val="24"/>
        </w:rPr>
        <w:t>kann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 w:rsidRPr="00FB57C7">
        <w:rPr>
          <w:b/>
          <w:sz w:val="24"/>
          <w:szCs w:val="24"/>
        </w:rPr>
        <w:t>nicht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 w:rsidR="00B24043">
        <w:rPr>
          <w:b/>
          <w:sz w:val="24"/>
          <w:szCs w:val="24"/>
        </w:rPr>
        <w:t>spielen</w:t>
      </w:r>
      <w:proofErr w:type="spellEnd"/>
      <w:r w:rsidRPr="00FB57C7">
        <w:rPr>
          <w:b/>
          <w:sz w:val="24"/>
          <w:szCs w:val="24"/>
        </w:rPr>
        <w:t>.</w:t>
      </w:r>
      <w:r w:rsidRPr="00FB57C7">
        <w:rPr>
          <w:sz w:val="24"/>
          <w:szCs w:val="24"/>
        </w:rPr>
        <w:br/>
      </w:r>
      <w:r w:rsidRPr="00FB57C7">
        <w:rPr>
          <w:i/>
          <w:sz w:val="24"/>
          <w:szCs w:val="24"/>
        </w:rPr>
        <w:t xml:space="preserve">[The </w:t>
      </w:r>
      <w:r w:rsidR="00B24043">
        <w:rPr>
          <w:i/>
          <w:sz w:val="24"/>
          <w:szCs w:val="24"/>
        </w:rPr>
        <w:t xml:space="preserve">boy </w:t>
      </w:r>
      <w:r w:rsidRPr="00FB57C7">
        <w:rPr>
          <w:i/>
          <w:sz w:val="24"/>
          <w:szCs w:val="24"/>
        </w:rPr>
        <w:t xml:space="preserve">can’t </w:t>
      </w:r>
      <w:r w:rsidR="00B24043">
        <w:rPr>
          <w:i/>
          <w:sz w:val="24"/>
          <w:szCs w:val="24"/>
        </w:rPr>
        <w:t>play</w:t>
      </w:r>
      <w:r w:rsidRPr="00FB57C7">
        <w:rPr>
          <w:i/>
          <w:sz w:val="24"/>
          <w:szCs w:val="24"/>
        </w:rPr>
        <w:t>.]</w:t>
      </w:r>
    </w:p>
    <w:p w:rsidR="00FB57C7" w:rsidRPr="00FB57C7" w:rsidRDefault="00FB57C7" w:rsidP="00175567">
      <w:pPr>
        <w:rPr>
          <w:sz w:val="24"/>
          <w:szCs w:val="24"/>
        </w:rPr>
      </w:pPr>
      <w:r w:rsidRPr="00FB57C7">
        <w:rPr>
          <w:sz w:val="24"/>
          <w:szCs w:val="24"/>
        </w:rPr>
        <w:t>6] Transcribe what your partner says. Tell him/her the English translation.</w:t>
      </w:r>
      <w:r w:rsidRPr="00FB57C7">
        <w:rPr>
          <w:sz w:val="24"/>
          <w:szCs w:val="24"/>
        </w:rPr>
        <w:br/>
      </w:r>
      <w:r w:rsidRPr="00FB57C7">
        <w:rPr>
          <w:sz w:val="24"/>
          <w:szCs w:val="24"/>
        </w:rPr>
        <w:br/>
        <w:t>7] Transcribe what your partner says. Tell him/her the English translation.</w:t>
      </w:r>
      <w:r w:rsidRPr="00FB57C7">
        <w:rPr>
          <w:sz w:val="24"/>
          <w:szCs w:val="24"/>
        </w:rPr>
        <w:br/>
      </w:r>
    </w:p>
    <w:p w:rsidR="00FB57C7" w:rsidRPr="00FB57C7" w:rsidRDefault="00FB57C7" w:rsidP="00175567">
      <w:pPr>
        <w:rPr>
          <w:sz w:val="24"/>
          <w:szCs w:val="24"/>
        </w:rPr>
      </w:pPr>
      <w:r w:rsidRPr="00FB57C7">
        <w:rPr>
          <w:b/>
          <w:sz w:val="24"/>
          <w:szCs w:val="24"/>
        </w:rPr>
        <w:t xml:space="preserve">8] Die </w:t>
      </w:r>
      <w:proofErr w:type="spellStart"/>
      <w:r w:rsidRPr="00FB57C7">
        <w:rPr>
          <w:b/>
          <w:sz w:val="24"/>
          <w:szCs w:val="24"/>
        </w:rPr>
        <w:t>Katze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 w:rsidRPr="00FB57C7">
        <w:rPr>
          <w:b/>
          <w:sz w:val="24"/>
          <w:szCs w:val="24"/>
        </w:rPr>
        <w:t>kann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 w:rsidRPr="00FB57C7">
        <w:rPr>
          <w:b/>
          <w:sz w:val="24"/>
          <w:szCs w:val="24"/>
        </w:rPr>
        <w:t>kein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 w:rsidRPr="00FB57C7">
        <w:rPr>
          <w:b/>
          <w:sz w:val="24"/>
          <w:szCs w:val="24"/>
        </w:rPr>
        <w:t>Obst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proofErr w:type="gramStart"/>
      <w:r w:rsidRPr="00FB57C7">
        <w:rPr>
          <w:b/>
          <w:sz w:val="24"/>
          <w:szCs w:val="24"/>
        </w:rPr>
        <w:t>essen</w:t>
      </w:r>
      <w:proofErr w:type="spellEnd"/>
      <w:proofErr w:type="gramEnd"/>
      <w:r w:rsidRPr="00FB57C7">
        <w:rPr>
          <w:b/>
          <w:sz w:val="24"/>
          <w:szCs w:val="24"/>
        </w:rPr>
        <w:t>.</w:t>
      </w:r>
      <w:r w:rsidRPr="00FB57C7">
        <w:rPr>
          <w:sz w:val="24"/>
          <w:szCs w:val="24"/>
        </w:rPr>
        <w:br/>
      </w:r>
      <w:r w:rsidRPr="00FB57C7">
        <w:rPr>
          <w:i/>
          <w:sz w:val="24"/>
          <w:szCs w:val="24"/>
        </w:rPr>
        <w:t>[The cat can’t eat (any) fruit.]</w:t>
      </w:r>
    </w:p>
    <w:p w:rsidR="00175567" w:rsidRPr="00FB57C7" w:rsidRDefault="00B24043" w:rsidP="00175567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FB57C7" w:rsidRDefault="00FB57C7" w:rsidP="00FB57C7">
      <w:pPr>
        <w:rPr>
          <w:sz w:val="24"/>
          <w:szCs w:val="24"/>
        </w:rPr>
      </w:pPr>
      <w:r w:rsidRPr="00B24043">
        <w:rPr>
          <w:b/>
          <w:sz w:val="24"/>
          <w:szCs w:val="24"/>
        </w:rPr>
        <w:t>Partner B</w:t>
      </w:r>
      <w:r w:rsidRPr="00FB57C7">
        <w:rPr>
          <w:sz w:val="24"/>
          <w:szCs w:val="24"/>
        </w:rPr>
        <w:br/>
      </w:r>
      <w:r>
        <w:rPr>
          <w:sz w:val="24"/>
          <w:szCs w:val="24"/>
        </w:rPr>
        <w:t xml:space="preserve">1] </w:t>
      </w:r>
      <w:r w:rsidRPr="00FB57C7">
        <w:rPr>
          <w:sz w:val="24"/>
          <w:szCs w:val="24"/>
        </w:rPr>
        <w:t>Transcribe what your partner says. Tell him/her the English translation.</w:t>
      </w:r>
      <w:r w:rsidRPr="00FB57C7">
        <w:rPr>
          <w:sz w:val="24"/>
          <w:szCs w:val="24"/>
        </w:rPr>
        <w:br/>
      </w:r>
    </w:p>
    <w:p w:rsidR="00FB57C7" w:rsidRPr="00FB57C7" w:rsidRDefault="00FB57C7" w:rsidP="00FB57C7">
      <w:pPr>
        <w:rPr>
          <w:sz w:val="24"/>
          <w:szCs w:val="24"/>
        </w:rPr>
      </w:pPr>
      <w:r w:rsidRPr="00FB57C7">
        <w:rPr>
          <w:sz w:val="24"/>
          <w:szCs w:val="24"/>
        </w:rPr>
        <w:t>Read aloud for your partner to transcribe. Then check your partner’s English translation.</w:t>
      </w:r>
      <w:r w:rsidRPr="00FB57C7">
        <w:rPr>
          <w:sz w:val="24"/>
          <w:szCs w:val="24"/>
        </w:rPr>
        <w:br/>
      </w:r>
      <w:r>
        <w:rPr>
          <w:b/>
          <w:sz w:val="24"/>
          <w:szCs w:val="24"/>
        </w:rPr>
        <w:t>2</w:t>
      </w:r>
      <w:r w:rsidRPr="00FB57C7">
        <w:rPr>
          <w:b/>
          <w:sz w:val="24"/>
          <w:szCs w:val="24"/>
        </w:rPr>
        <w:t xml:space="preserve">] Der </w:t>
      </w:r>
      <w:proofErr w:type="spellStart"/>
      <w:r>
        <w:rPr>
          <w:b/>
          <w:sz w:val="24"/>
          <w:szCs w:val="24"/>
        </w:rPr>
        <w:t>Junge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 w:rsidRPr="00FB57C7">
        <w:rPr>
          <w:b/>
          <w:sz w:val="24"/>
          <w:szCs w:val="24"/>
        </w:rPr>
        <w:t>kann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keinen</w:t>
      </w:r>
      <w:proofErr w:type="spellEnd"/>
      <w:r>
        <w:rPr>
          <w:b/>
          <w:sz w:val="24"/>
          <w:szCs w:val="24"/>
        </w:rPr>
        <w:t xml:space="preserve"> Film</w:t>
      </w:r>
      <w:r w:rsidRPr="00FB57C7">
        <w:rPr>
          <w:b/>
          <w:sz w:val="24"/>
          <w:szCs w:val="24"/>
        </w:rPr>
        <w:t xml:space="preserve"> </w:t>
      </w:r>
      <w:proofErr w:type="spellStart"/>
      <w:r w:rsidRPr="00FB57C7">
        <w:rPr>
          <w:b/>
          <w:sz w:val="24"/>
          <w:szCs w:val="24"/>
        </w:rPr>
        <w:t>sehen</w:t>
      </w:r>
      <w:proofErr w:type="spellEnd"/>
      <w:r w:rsidRPr="00FB57C7">
        <w:rPr>
          <w:b/>
          <w:sz w:val="24"/>
          <w:szCs w:val="24"/>
        </w:rPr>
        <w:t>.</w:t>
      </w:r>
      <w:r w:rsidRPr="00FB57C7">
        <w:rPr>
          <w:sz w:val="24"/>
          <w:szCs w:val="24"/>
        </w:rPr>
        <w:br/>
      </w:r>
      <w:r w:rsidRPr="00FB57C7">
        <w:rPr>
          <w:i/>
          <w:sz w:val="24"/>
          <w:szCs w:val="24"/>
        </w:rPr>
        <w:t>[The</w:t>
      </w:r>
      <w:r>
        <w:rPr>
          <w:i/>
          <w:sz w:val="24"/>
          <w:szCs w:val="24"/>
        </w:rPr>
        <w:t xml:space="preserve"> boy</w:t>
      </w:r>
      <w:r w:rsidRPr="00FB57C7">
        <w:rPr>
          <w:i/>
          <w:sz w:val="24"/>
          <w:szCs w:val="24"/>
        </w:rPr>
        <w:t xml:space="preserve"> can’t see</w:t>
      </w:r>
      <w:r>
        <w:rPr>
          <w:i/>
          <w:sz w:val="24"/>
          <w:szCs w:val="24"/>
        </w:rPr>
        <w:t xml:space="preserve"> a/any film</w:t>
      </w:r>
      <w:r w:rsidRPr="00FB57C7">
        <w:rPr>
          <w:i/>
          <w:sz w:val="24"/>
          <w:szCs w:val="24"/>
        </w:rPr>
        <w:t>.]</w:t>
      </w:r>
    </w:p>
    <w:p w:rsidR="00B24043" w:rsidRDefault="00FB57C7" w:rsidP="00FB57C7">
      <w:pPr>
        <w:rPr>
          <w:b/>
          <w:sz w:val="24"/>
          <w:szCs w:val="24"/>
        </w:rPr>
      </w:pPr>
      <w:r w:rsidRPr="00FB57C7">
        <w:rPr>
          <w:b/>
          <w:sz w:val="24"/>
          <w:szCs w:val="24"/>
        </w:rPr>
        <w:t>3]</w:t>
      </w:r>
      <w:r w:rsidRPr="00FB57C7">
        <w:rPr>
          <w:sz w:val="24"/>
          <w:szCs w:val="24"/>
        </w:rPr>
        <w:t xml:space="preserve"> </w:t>
      </w:r>
      <w:r w:rsidRPr="00FB57C7">
        <w:rPr>
          <w:b/>
          <w:sz w:val="24"/>
          <w:szCs w:val="24"/>
        </w:rPr>
        <w:t xml:space="preserve">Die Mutter </w:t>
      </w:r>
      <w:proofErr w:type="spellStart"/>
      <w:r w:rsidRPr="00FB57C7">
        <w:rPr>
          <w:b/>
          <w:sz w:val="24"/>
          <w:szCs w:val="24"/>
        </w:rPr>
        <w:t>kann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 w:rsidRPr="00FB57C7">
        <w:rPr>
          <w:b/>
          <w:sz w:val="24"/>
          <w:szCs w:val="24"/>
        </w:rPr>
        <w:t>nicht</w:t>
      </w:r>
      <w:proofErr w:type="spellEnd"/>
      <w:r w:rsidRPr="00FB57C7">
        <w:rPr>
          <w:b/>
          <w:sz w:val="24"/>
          <w:szCs w:val="24"/>
        </w:rPr>
        <w:t xml:space="preserve"> </w:t>
      </w:r>
      <w:proofErr w:type="spellStart"/>
      <w:r w:rsidRPr="00FB57C7">
        <w:rPr>
          <w:b/>
          <w:sz w:val="24"/>
          <w:szCs w:val="24"/>
        </w:rPr>
        <w:t>singen</w:t>
      </w:r>
      <w:proofErr w:type="spellEnd"/>
      <w:r w:rsidRPr="00FB57C7">
        <w:rPr>
          <w:b/>
          <w:sz w:val="24"/>
          <w:szCs w:val="24"/>
        </w:rPr>
        <w:t>.</w:t>
      </w:r>
      <w:r>
        <w:rPr>
          <w:sz w:val="24"/>
          <w:szCs w:val="24"/>
        </w:rPr>
        <w:br/>
      </w:r>
      <w:r w:rsidRPr="00FB57C7">
        <w:rPr>
          <w:i/>
          <w:sz w:val="24"/>
          <w:szCs w:val="24"/>
        </w:rPr>
        <w:t>[The mother can’t sing.]</w:t>
      </w:r>
      <w:r w:rsidRPr="00FB57C7">
        <w:rPr>
          <w:sz w:val="24"/>
          <w:szCs w:val="24"/>
        </w:rPr>
        <w:br/>
      </w:r>
      <w:r w:rsidRPr="00FB57C7">
        <w:rPr>
          <w:sz w:val="24"/>
          <w:szCs w:val="24"/>
        </w:rPr>
        <w:br/>
      </w:r>
      <w:r w:rsidR="00B24043">
        <w:rPr>
          <w:sz w:val="24"/>
          <w:szCs w:val="24"/>
        </w:rPr>
        <w:t>4</w:t>
      </w:r>
      <w:r w:rsidRPr="00FB57C7">
        <w:rPr>
          <w:sz w:val="24"/>
          <w:szCs w:val="24"/>
        </w:rPr>
        <w:t>] Transcribe what your partner says. Tell him/her the English translation.</w:t>
      </w:r>
      <w:r w:rsidRPr="00FB57C7">
        <w:rPr>
          <w:sz w:val="24"/>
          <w:szCs w:val="24"/>
        </w:rPr>
        <w:br/>
      </w:r>
      <w:r w:rsidR="00B24043">
        <w:rPr>
          <w:sz w:val="24"/>
          <w:szCs w:val="24"/>
        </w:rPr>
        <w:br/>
        <w:t>5</w:t>
      </w:r>
      <w:r w:rsidR="00B24043" w:rsidRPr="00FB57C7">
        <w:rPr>
          <w:sz w:val="24"/>
          <w:szCs w:val="24"/>
        </w:rPr>
        <w:t>] Transcribe what your partner says. Tell him/her the English translation.</w:t>
      </w:r>
      <w:r w:rsidRPr="00FB57C7">
        <w:rPr>
          <w:sz w:val="24"/>
          <w:szCs w:val="24"/>
        </w:rPr>
        <w:br/>
      </w:r>
    </w:p>
    <w:p w:rsidR="00FB57C7" w:rsidRPr="00FB57C7" w:rsidRDefault="00B24043" w:rsidP="00FB57C7">
      <w:pPr>
        <w:rPr>
          <w:i/>
          <w:sz w:val="24"/>
          <w:szCs w:val="24"/>
        </w:rPr>
      </w:pPr>
      <w:r>
        <w:rPr>
          <w:b/>
          <w:sz w:val="24"/>
          <w:szCs w:val="24"/>
        </w:rPr>
        <w:t>6</w:t>
      </w:r>
      <w:r w:rsidR="00FB57C7" w:rsidRPr="00FB57C7">
        <w:rPr>
          <w:b/>
          <w:sz w:val="24"/>
          <w:szCs w:val="24"/>
        </w:rPr>
        <w:t xml:space="preserve">] </w:t>
      </w:r>
      <w:r>
        <w:rPr>
          <w:b/>
          <w:sz w:val="24"/>
          <w:szCs w:val="24"/>
        </w:rPr>
        <w:t>Die Mutter</w:t>
      </w:r>
      <w:r w:rsidR="00FB57C7" w:rsidRPr="00FB57C7">
        <w:rPr>
          <w:b/>
          <w:sz w:val="24"/>
          <w:szCs w:val="24"/>
        </w:rPr>
        <w:t xml:space="preserve"> </w:t>
      </w:r>
      <w:proofErr w:type="spellStart"/>
      <w:r w:rsidR="00FB57C7" w:rsidRPr="00FB57C7">
        <w:rPr>
          <w:b/>
          <w:sz w:val="24"/>
          <w:szCs w:val="24"/>
        </w:rPr>
        <w:t>kann</w:t>
      </w:r>
      <w:proofErr w:type="spellEnd"/>
      <w:r w:rsidR="00FB57C7" w:rsidRPr="00FB57C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kein</w:t>
      </w:r>
      <w:proofErr w:type="spellEnd"/>
      <w:r>
        <w:rPr>
          <w:b/>
          <w:sz w:val="24"/>
          <w:szCs w:val="24"/>
        </w:rPr>
        <w:t xml:space="preserve"> Instrument </w:t>
      </w:r>
      <w:proofErr w:type="spellStart"/>
      <w:r>
        <w:rPr>
          <w:b/>
          <w:sz w:val="24"/>
          <w:szCs w:val="24"/>
        </w:rPr>
        <w:t>spielen</w:t>
      </w:r>
      <w:proofErr w:type="spellEnd"/>
      <w:r w:rsidR="00FB57C7" w:rsidRPr="00FB57C7">
        <w:rPr>
          <w:b/>
          <w:sz w:val="24"/>
          <w:szCs w:val="24"/>
        </w:rPr>
        <w:t>.</w:t>
      </w:r>
      <w:r w:rsidR="00FB57C7" w:rsidRPr="00FB57C7">
        <w:rPr>
          <w:sz w:val="24"/>
          <w:szCs w:val="24"/>
        </w:rPr>
        <w:br/>
      </w:r>
      <w:r w:rsidR="00FB57C7" w:rsidRPr="00FB57C7">
        <w:rPr>
          <w:i/>
          <w:sz w:val="24"/>
          <w:szCs w:val="24"/>
        </w:rPr>
        <w:t xml:space="preserve">[The </w:t>
      </w:r>
      <w:r>
        <w:rPr>
          <w:i/>
          <w:sz w:val="24"/>
          <w:szCs w:val="24"/>
        </w:rPr>
        <w:t>mother can’t play a/any instrument</w:t>
      </w:r>
      <w:r w:rsidR="00FB57C7" w:rsidRPr="00FB57C7">
        <w:rPr>
          <w:i/>
          <w:sz w:val="24"/>
          <w:szCs w:val="24"/>
        </w:rPr>
        <w:t>.]</w:t>
      </w:r>
      <w:r w:rsidR="00FB57C7" w:rsidRPr="00FB57C7">
        <w:rPr>
          <w:i/>
          <w:sz w:val="24"/>
          <w:szCs w:val="24"/>
        </w:rPr>
        <w:br/>
      </w:r>
      <w:r w:rsidR="00FB57C7" w:rsidRPr="00FB57C7">
        <w:rPr>
          <w:sz w:val="24"/>
          <w:szCs w:val="24"/>
        </w:rPr>
        <w:br/>
      </w:r>
      <w:r>
        <w:rPr>
          <w:b/>
          <w:sz w:val="24"/>
          <w:szCs w:val="24"/>
        </w:rPr>
        <w:t>7</w:t>
      </w:r>
      <w:r w:rsidR="00FB57C7" w:rsidRPr="00FB57C7">
        <w:rPr>
          <w:b/>
          <w:sz w:val="24"/>
          <w:szCs w:val="24"/>
        </w:rPr>
        <w:t xml:space="preserve">] </w:t>
      </w:r>
      <w:r>
        <w:rPr>
          <w:b/>
          <w:sz w:val="24"/>
          <w:szCs w:val="24"/>
        </w:rPr>
        <w:t>Der Hund</w:t>
      </w:r>
      <w:r w:rsidR="00FB57C7" w:rsidRPr="00FB57C7">
        <w:rPr>
          <w:b/>
          <w:sz w:val="24"/>
          <w:szCs w:val="24"/>
        </w:rPr>
        <w:t xml:space="preserve"> </w:t>
      </w:r>
      <w:proofErr w:type="spellStart"/>
      <w:r w:rsidR="00FB57C7" w:rsidRPr="00FB57C7">
        <w:rPr>
          <w:b/>
          <w:sz w:val="24"/>
          <w:szCs w:val="24"/>
        </w:rPr>
        <w:t>kann</w:t>
      </w:r>
      <w:proofErr w:type="spellEnd"/>
      <w:r w:rsidR="00FB57C7" w:rsidRPr="00FB57C7">
        <w:rPr>
          <w:b/>
          <w:sz w:val="24"/>
          <w:szCs w:val="24"/>
        </w:rPr>
        <w:t xml:space="preserve"> </w:t>
      </w:r>
      <w:proofErr w:type="spellStart"/>
      <w:r w:rsidR="00A27D83">
        <w:rPr>
          <w:b/>
          <w:sz w:val="24"/>
          <w:szCs w:val="24"/>
        </w:rPr>
        <w:t>keine</w:t>
      </w:r>
      <w:proofErr w:type="spellEnd"/>
      <w:r w:rsidR="00A27D83">
        <w:rPr>
          <w:b/>
          <w:sz w:val="24"/>
          <w:szCs w:val="24"/>
        </w:rPr>
        <w:t xml:space="preserve"> </w:t>
      </w:r>
      <w:proofErr w:type="spellStart"/>
      <w:r w:rsidR="00A27D83">
        <w:rPr>
          <w:b/>
          <w:sz w:val="24"/>
          <w:szCs w:val="24"/>
        </w:rPr>
        <w:t>Jacke</w:t>
      </w:r>
      <w:proofErr w:type="spellEnd"/>
      <w:r w:rsidR="00A27D8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tragen</w:t>
      </w:r>
      <w:proofErr w:type="spellEnd"/>
      <w:r w:rsidR="00FB57C7" w:rsidRPr="00FB57C7">
        <w:rPr>
          <w:b/>
          <w:sz w:val="24"/>
          <w:szCs w:val="24"/>
        </w:rPr>
        <w:t>.</w:t>
      </w:r>
      <w:r w:rsidR="00FB57C7" w:rsidRPr="00FB57C7">
        <w:rPr>
          <w:sz w:val="24"/>
          <w:szCs w:val="24"/>
        </w:rPr>
        <w:br/>
      </w:r>
      <w:r w:rsidR="00FB57C7" w:rsidRPr="00FB57C7">
        <w:rPr>
          <w:i/>
          <w:sz w:val="24"/>
          <w:szCs w:val="24"/>
        </w:rPr>
        <w:t xml:space="preserve">[The </w:t>
      </w:r>
      <w:r>
        <w:rPr>
          <w:i/>
          <w:sz w:val="24"/>
          <w:szCs w:val="24"/>
        </w:rPr>
        <w:t>dog can’t carry/wear</w:t>
      </w:r>
      <w:r w:rsidR="00A27D83">
        <w:rPr>
          <w:i/>
          <w:sz w:val="24"/>
          <w:szCs w:val="24"/>
        </w:rPr>
        <w:t xml:space="preserve"> a jacket</w:t>
      </w:r>
      <w:bookmarkStart w:id="0" w:name="_GoBack"/>
      <w:bookmarkEnd w:id="0"/>
      <w:r w:rsidR="00FB57C7" w:rsidRPr="00FB57C7">
        <w:rPr>
          <w:i/>
          <w:sz w:val="24"/>
          <w:szCs w:val="24"/>
        </w:rPr>
        <w:t>.]</w:t>
      </w:r>
    </w:p>
    <w:p w:rsidR="00175567" w:rsidRPr="00FB57C7" w:rsidRDefault="00FB57C7" w:rsidP="00175567">
      <w:pPr>
        <w:rPr>
          <w:sz w:val="24"/>
          <w:szCs w:val="24"/>
        </w:rPr>
      </w:pPr>
      <w:r w:rsidRPr="00B24043">
        <w:rPr>
          <w:sz w:val="24"/>
          <w:szCs w:val="24"/>
        </w:rPr>
        <w:t>8]</w:t>
      </w:r>
      <w:r w:rsidRPr="00FB57C7">
        <w:rPr>
          <w:b/>
          <w:sz w:val="24"/>
          <w:szCs w:val="24"/>
        </w:rPr>
        <w:t xml:space="preserve"> </w:t>
      </w:r>
      <w:r w:rsidR="00B24043" w:rsidRPr="00FB57C7">
        <w:rPr>
          <w:sz w:val="24"/>
          <w:szCs w:val="24"/>
        </w:rPr>
        <w:t>Transcribe what your partner says. Tell him/her the English translation.</w:t>
      </w:r>
      <w:r w:rsidR="00B24043" w:rsidRPr="00FB57C7">
        <w:rPr>
          <w:sz w:val="24"/>
          <w:szCs w:val="24"/>
        </w:rPr>
        <w:br/>
      </w:r>
    </w:p>
    <w:p w:rsidR="009A0D9F" w:rsidRPr="00FB57C7" w:rsidRDefault="009A0D9F" w:rsidP="00175567">
      <w:pPr>
        <w:tabs>
          <w:tab w:val="left" w:pos="6513"/>
        </w:tabs>
        <w:rPr>
          <w:sz w:val="24"/>
          <w:szCs w:val="24"/>
        </w:rPr>
      </w:pPr>
    </w:p>
    <w:sectPr w:rsidR="009A0D9F" w:rsidRPr="00FB57C7" w:rsidSect="00A27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C7" w:rsidRDefault="00FB57C7" w:rsidP="00180B91">
      <w:pPr>
        <w:spacing w:after="0" w:line="240" w:lineRule="auto"/>
      </w:pPr>
      <w:r>
        <w:separator/>
      </w:r>
    </w:p>
  </w:endnote>
  <w:endnote w:type="continuationSeparator" w:id="0">
    <w:p w:rsidR="00FB57C7" w:rsidRDefault="00FB57C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B2" w:rsidRDefault="00030B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3288030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9A4B6E" w:rsidRDefault="00A842EA" w:rsidP="00A842EA">
                          <w:pPr>
                            <w:rPr>
                              <w:color w:val="FFFFFF" w:themeColor="background1"/>
                            </w:rPr>
                          </w:pPr>
                          <w:r w:rsidRPr="009A4B6E">
                            <w:rPr>
                              <w:color w:val="FFFFFF" w:themeColor="background1"/>
                            </w:rPr>
                            <w:t>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9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cvl/L4QAAAAkBAAAPAAAAAAAAAAAA&#10;AAAAAIsEAABkcnMvZG93bnJldi54bWxQSwUGAAAAAAQABADzAAAAmQUAAAAA&#10;" filled="f" stroked="f" strokeweight=".5pt">
              <v:textbox>
                <w:txbxContent>
                  <w:p w:rsidR="00A842EA" w:rsidRPr="009A4B6E" w:rsidRDefault="00A842EA" w:rsidP="00A842EA">
                    <w:pPr>
                      <w:rPr>
                        <w:color w:val="FFFFFF" w:themeColor="background1"/>
                      </w:rPr>
                    </w:pPr>
                    <w:r w:rsidRPr="009A4B6E">
                      <w:rPr>
                        <w:color w:val="FFFFFF" w:themeColor="background1"/>
                      </w:rPr>
                      <w:t>Rachel Hawkes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B2" w:rsidRDefault="00030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C7" w:rsidRDefault="00FB57C7" w:rsidP="00180B91">
      <w:pPr>
        <w:spacing w:after="0" w:line="240" w:lineRule="auto"/>
      </w:pPr>
      <w:r>
        <w:separator/>
      </w:r>
    </w:p>
  </w:footnote>
  <w:footnote w:type="continuationSeparator" w:id="0">
    <w:p w:rsidR="00FB57C7" w:rsidRDefault="00FB57C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B2" w:rsidRDefault="00030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B2" w:rsidRDefault="00030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C7"/>
    <w:rsid w:val="00030BB2"/>
    <w:rsid w:val="00144A69"/>
    <w:rsid w:val="00175567"/>
    <w:rsid w:val="00180B91"/>
    <w:rsid w:val="0049101D"/>
    <w:rsid w:val="00666C57"/>
    <w:rsid w:val="009A0D9F"/>
    <w:rsid w:val="00A27D29"/>
    <w:rsid w:val="00A27D83"/>
    <w:rsid w:val="00A842EA"/>
    <w:rsid w:val="00AE312B"/>
    <w:rsid w:val="00B24043"/>
    <w:rsid w:val="00F36C06"/>
    <w:rsid w:val="00F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E4E8E38-17EE-4EDE-856B-1B1D0139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dcterms:created xsi:type="dcterms:W3CDTF">2020-03-07T12:41:00Z</dcterms:created>
  <dcterms:modified xsi:type="dcterms:W3CDTF">2020-03-07T12:41:00Z</dcterms:modified>
</cp:coreProperties>
</file>