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B743" w14:textId="1A1D2F7D" w:rsidR="006D2B89" w:rsidRPr="00C92243" w:rsidRDefault="006D2B89" w:rsidP="006D2B89">
      <w:pPr>
        <w:jc w:val="center"/>
        <w:rPr>
          <w:rFonts w:ascii="Century Gothic" w:hAnsi="Century Gothic"/>
          <w:b/>
          <w:color w:val="1F3864" w:themeColor="accent5" w:themeShade="80"/>
          <w:sz w:val="24"/>
        </w:rPr>
      </w:pPr>
      <w:r w:rsidRPr="00C92243">
        <w:rPr>
          <w:rFonts w:ascii="Century Gothic" w:hAnsi="Century Gothic"/>
          <w:b/>
          <w:color w:val="1F3864" w:themeColor="accent5" w:themeShade="80"/>
          <w:sz w:val="24"/>
        </w:rPr>
        <w:t xml:space="preserve">Spot the difference – </w:t>
      </w:r>
      <w:r w:rsidR="002060F2">
        <w:rPr>
          <w:rFonts w:ascii="Century Gothic" w:hAnsi="Century Gothic"/>
          <w:b/>
          <w:color w:val="1F3864" w:themeColor="accent5" w:themeShade="80"/>
          <w:sz w:val="24"/>
        </w:rPr>
        <w:t>Spanish</w:t>
      </w:r>
      <w:r w:rsidRPr="00C92243">
        <w:rPr>
          <w:rFonts w:ascii="Century Gothic" w:hAnsi="Century Gothic"/>
          <w:b/>
          <w:color w:val="1F3864" w:themeColor="accent5" w:themeShade="80"/>
          <w:sz w:val="24"/>
        </w:rPr>
        <w:t xml:space="preserve"> (</w:t>
      </w:r>
      <w:r w:rsidR="002060F2">
        <w:rPr>
          <w:rFonts w:ascii="Century Gothic" w:hAnsi="Century Gothic"/>
          <w:b/>
          <w:color w:val="1F3864" w:themeColor="accent5" w:themeShade="80"/>
          <w:sz w:val="24"/>
        </w:rPr>
        <w:t>TENER</w:t>
      </w:r>
      <w:r w:rsidR="00230472" w:rsidRPr="00C92243">
        <w:rPr>
          <w:rFonts w:ascii="Century Gothic" w:hAnsi="Century Gothic"/>
          <w:b/>
          <w:color w:val="1F3864" w:themeColor="accent5" w:themeShade="80"/>
          <w:sz w:val="24"/>
        </w:rPr>
        <w:t xml:space="preserve"> versus </w:t>
      </w:r>
      <w:r w:rsidR="002060F2">
        <w:rPr>
          <w:rFonts w:ascii="Century Gothic" w:hAnsi="Century Gothic"/>
          <w:b/>
          <w:color w:val="1F3864" w:themeColor="accent5" w:themeShade="80"/>
          <w:sz w:val="24"/>
        </w:rPr>
        <w:t>SER</w:t>
      </w:r>
      <w:r w:rsidRPr="00C92243">
        <w:rPr>
          <w:rFonts w:ascii="Century Gothic" w:hAnsi="Century Gothic"/>
          <w:b/>
          <w:color w:val="1F3864" w:themeColor="accent5" w:themeShade="80"/>
          <w:sz w:val="24"/>
        </w:rPr>
        <w:t>)</w:t>
      </w:r>
    </w:p>
    <w:p w14:paraId="29E4CBCA" w14:textId="3A184734" w:rsidR="00E46CFA" w:rsidRPr="00C92243" w:rsidRDefault="00E46CFA" w:rsidP="00E46CFA">
      <w:pPr>
        <w:rPr>
          <w:color w:val="1F3864" w:themeColor="accent5" w:themeShade="80"/>
          <w:sz w:val="24"/>
          <w:szCs w:val="24"/>
        </w:rPr>
      </w:pPr>
      <w:r w:rsidRPr="00C92243">
        <w:rPr>
          <w:color w:val="1F3864" w:themeColor="accent5" w:themeShade="80"/>
          <w:sz w:val="24"/>
          <w:szCs w:val="24"/>
        </w:rPr>
        <w:sym w:font="Wingdings 2" w:char="F026"/>
      </w:r>
      <w:r w:rsidRPr="00C92243">
        <w:rPr>
          <w:color w:val="1F3864" w:themeColor="accent5" w:themeShade="80"/>
          <w:sz w:val="24"/>
          <w:szCs w:val="24"/>
        </w:rPr>
        <w:t>-----------------------------------------------------------------------------------------------------------------------</w:t>
      </w:r>
    </w:p>
    <w:p w14:paraId="462A3D76" w14:textId="77777777" w:rsidR="006D2B89" w:rsidRPr="00C92243" w:rsidRDefault="006D2B89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>Picture A</w:t>
      </w:r>
    </w:p>
    <w:p w14:paraId="5D84B394" w14:textId="00F49338" w:rsidR="006D2B89" w:rsidRPr="00C92243" w:rsidRDefault="00846E90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noProof/>
          <w:color w:val="1F3864" w:themeColor="accent5" w:themeShade="80"/>
        </w:rPr>
        <w:drawing>
          <wp:inline distT="0" distB="0" distL="0" distR="0" wp14:anchorId="7E183895" wp14:editId="400F055D">
            <wp:extent cx="5731510" cy="1360805"/>
            <wp:effectExtent l="0" t="0" r="2540" b="0"/>
            <wp:docPr id="532" name="Google Shape;532;p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Google Shape;532;p65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7315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681C" w14:textId="0F302297" w:rsidR="00E46CFA" w:rsidRPr="00C92243" w:rsidRDefault="00E46CFA">
      <w:pPr>
        <w:rPr>
          <w:color w:val="1F3864" w:themeColor="accent5" w:themeShade="80"/>
          <w:sz w:val="24"/>
          <w:szCs w:val="24"/>
        </w:rPr>
      </w:pPr>
      <w:r w:rsidRPr="00C92243">
        <w:rPr>
          <w:color w:val="1F3864" w:themeColor="accent5" w:themeShade="80"/>
          <w:sz w:val="24"/>
          <w:szCs w:val="24"/>
        </w:rPr>
        <w:sym w:font="Wingdings 2" w:char="F026"/>
      </w:r>
      <w:r w:rsidRPr="00C92243">
        <w:rPr>
          <w:color w:val="1F3864" w:themeColor="accent5" w:themeShade="80"/>
          <w:sz w:val="24"/>
          <w:szCs w:val="24"/>
        </w:rPr>
        <w:t>-----------------------------------------------------------------------------------------------------------------------</w:t>
      </w:r>
    </w:p>
    <w:p w14:paraId="46EA1B31" w14:textId="23CE6FCA" w:rsidR="006D2B89" w:rsidRPr="00C92243" w:rsidRDefault="006D2B89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>Picture B</w:t>
      </w:r>
    </w:p>
    <w:p w14:paraId="1E220C42" w14:textId="07E474B8" w:rsidR="006D2B89" w:rsidRPr="00C92243" w:rsidRDefault="00846E90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noProof/>
          <w:color w:val="1F3864" w:themeColor="accent5" w:themeShade="80"/>
        </w:rPr>
        <w:drawing>
          <wp:inline distT="0" distB="0" distL="0" distR="0" wp14:anchorId="5B366020" wp14:editId="4F45EB84">
            <wp:extent cx="5731510" cy="1361440"/>
            <wp:effectExtent l="0" t="0" r="2540" b="0"/>
            <wp:docPr id="531" name="Google Shape;531;p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Google Shape;531;p65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73151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191F" w14:textId="77777777" w:rsidR="00A177E4" w:rsidRPr="00C92243" w:rsidRDefault="00A177E4" w:rsidP="00A177E4">
      <w:pPr>
        <w:rPr>
          <w:color w:val="1F3864" w:themeColor="accent5" w:themeShade="80"/>
          <w:sz w:val="24"/>
          <w:szCs w:val="24"/>
        </w:rPr>
      </w:pPr>
      <w:r w:rsidRPr="00C92243">
        <w:rPr>
          <w:color w:val="1F3864" w:themeColor="accent5" w:themeShade="80"/>
          <w:sz w:val="24"/>
          <w:szCs w:val="24"/>
        </w:rPr>
        <w:sym w:font="Wingdings 2" w:char="F026"/>
      </w:r>
      <w:r w:rsidRPr="00C92243">
        <w:rPr>
          <w:color w:val="1F3864" w:themeColor="accent5" w:themeShade="80"/>
          <w:sz w:val="24"/>
          <w:szCs w:val="24"/>
        </w:rPr>
        <w:t>-----------------------------------------------------------------------------------------------------------------------</w:t>
      </w:r>
    </w:p>
    <w:p w14:paraId="49BFAA0E" w14:textId="77777777" w:rsidR="00A177E4" w:rsidRPr="00C92243" w:rsidRDefault="00A177E4" w:rsidP="00A177E4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>Picture A</w:t>
      </w:r>
    </w:p>
    <w:p w14:paraId="58EBB539" w14:textId="77777777" w:rsidR="00A177E4" w:rsidRPr="00C92243" w:rsidRDefault="00A177E4" w:rsidP="00A177E4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noProof/>
          <w:color w:val="1F3864" w:themeColor="accent5" w:themeShade="80"/>
        </w:rPr>
        <w:drawing>
          <wp:inline distT="0" distB="0" distL="0" distR="0" wp14:anchorId="28BE82D6" wp14:editId="2FAE1B2B">
            <wp:extent cx="5731510" cy="1360805"/>
            <wp:effectExtent l="0" t="0" r="2540" b="0"/>
            <wp:docPr id="4" name="Google Shape;532;p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Google Shape;532;p65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7315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53B86" w14:textId="77777777" w:rsidR="00A177E4" w:rsidRPr="00C92243" w:rsidRDefault="00A177E4" w:rsidP="00A177E4">
      <w:pPr>
        <w:rPr>
          <w:color w:val="1F3864" w:themeColor="accent5" w:themeShade="80"/>
          <w:sz w:val="24"/>
          <w:szCs w:val="24"/>
        </w:rPr>
      </w:pPr>
      <w:r w:rsidRPr="00C92243">
        <w:rPr>
          <w:color w:val="1F3864" w:themeColor="accent5" w:themeShade="80"/>
          <w:sz w:val="24"/>
          <w:szCs w:val="24"/>
        </w:rPr>
        <w:sym w:font="Wingdings 2" w:char="F026"/>
      </w:r>
      <w:r w:rsidRPr="00C92243">
        <w:rPr>
          <w:color w:val="1F3864" w:themeColor="accent5" w:themeShade="80"/>
          <w:sz w:val="24"/>
          <w:szCs w:val="24"/>
        </w:rPr>
        <w:t>-----------------------------------------------------------------------------------------------------------------------</w:t>
      </w:r>
    </w:p>
    <w:p w14:paraId="00A92D0B" w14:textId="77777777" w:rsidR="00A177E4" w:rsidRPr="00C92243" w:rsidRDefault="00A177E4" w:rsidP="00A177E4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>Picture B</w:t>
      </w:r>
    </w:p>
    <w:p w14:paraId="7531BCA9" w14:textId="77777777" w:rsidR="00A177E4" w:rsidRPr="00C92243" w:rsidRDefault="00A177E4" w:rsidP="00A177E4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noProof/>
          <w:color w:val="1F3864" w:themeColor="accent5" w:themeShade="80"/>
        </w:rPr>
        <w:drawing>
          <wp:inline distT="0" distB="0" distL="0" distR="0" wp14:anchorId="455508C7" wp14:editId="6A3E910F">
            <wp:extent cx="5731510" cy="1361440"/>
            <wp:effectExtent l="0" t="0" r="2540" b="0"/>
            <wp:docPr id="5" name="Google Shape;531;p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Google Shape;531;p65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73151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FA30A" w14:textId="77777777" w:rsidR="00A177E4" w:rsidRPr="00C92243" w:rsidRDefault="00A177E4" w:rsidP="00A177E4">
      <w:pPr>
        <w:rPr>
          <w:rFonts w:ascii="Century Gothic" w:hAnsi="Century Gothic"/>
          <w:color w:val="1F3864" w:themeColor="accent5" w:themeShade="80"/>
        </w:rPr>
      </w:pPr>
    </w:p>
    <w:p w14:paraId="6B79BA85" w14:textId="77777777" w:rsidR="00345BD3" w:rsidRDefault="00345BD3">
      <w:pPr>
        <w:spacing w:after="0" w:line="240" w:lineRule="auto"/>
        <w:rPr>
          <w:rFonts w:ascii="Century Gothic" w:hAnsi="Century Gothic"/>
          <w:b/>
          <w:color w:val="1F3864" w:themeColor="accent5" w:themeShade="80"/>
        </w:rPr>
      </w:pPr>
      <w:r>
        <w:rPr>
          <w:rFonts w:ascii="Century Gothic" w:hAnsi="Century Gothic"/>
          <w:b/>
          <w:color w:val="1F3864" w:themeColor="accent5" w:themeShade="80"/>
        </w:rPr>
        <w:br w:type="page"/>
      </w:r>
    </w:p>
    <w:p w14:paraId="486EB034" w14:textId="54917671" w:rsidR="006D2B89" w:rsidRPr="00C92243" w:rsidRDefault="006D2B89" w:rsidP="006D2B8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</w:rPr>
      </w:pPr>
      <w:r w:rsidRPr="00C92243">
        <w:rPr>
          <w:rFonts w:ascii="Century Gothic" w:hAnsi="Century Gothic"/>
          <w:b/>
          <w:color w:val="1F3864" w:themeColor="accent5" w:themeShade="80"/>
        </w:rPr>
        <w:lastRenderedPageBreak/>
        <w:t>Teacher instructions</w:t>
      </w:r>
    </w:p>
    <w:p w14:paraId="6415D970" w14:textId="78272614" w:rsidR="000159D9" w:rsidRPr="00C92243" w:rsidRDefault="000159D9" w:rsidP="000159D9">
      <w:pPr>
        <w:tabs>
          <w:tab w:val="left" w:pos="2580"/>
        </w:tabs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>This pair speaking task focuse</w:t>
      </w:r>
      <w:r w:rsidR="002060F2">
        <w:rPr>
          <w:rFonts w:ascii="Century Gothic" w:hAnsi="Century Gothic"/>
          <w:color w:val="1F3864" w:themeColor="accent5" w:themeShade="80"/>
        </w:rPr>
        <w:t>s on the difference between ‘</w:t>
      </w:r>
      <w:proofErr w:type="spellStart"/>
      <w:r w:rsidR="002060F2">
        <w:rPr>
          <w:rFonts w:ascii="Century Gothic" w:hAnsi="Century Gothic"/>
          <w:color w:val="1F3864" w:themeColor="accent5" w:themeShade="80"/>
        </w:rPr>
        <w:t>es</w:t>
      </w:r>
      <w:proofErr w:type="spellEnd"/>
      <w:r w:rsidRPr="00C92243">
        <w:rPr>
          <w:rFonts w:ascii="Century Gothic" w:hAnsi="Century Gothic"/>
          <w:color w:val="1F3864" w:themeColor="accent5" w:themeShade="80"/>
        </w:rPr>
        <w:t>’ and ‘</w:t>
      </w:r>
      <w:proofErr w:type="spellStart"/>
      <w:r w:rsidR="002060F2">
        <w:rPr>
          <w:rFonts w:ascii="Century Gothic" w:hAnsi="Century Gothic"/>
          <w:color w:val="1F3864" w:themeColor="accent5" w:themeShade="80"/>
        </w:rPr>
        <w:t>tiene</w:t>
      </w:r>
      <w:proofErr w:type="spellEnd"/>
      <w:r w:rsidRPr="00C92243">
        <w:rPr>
          <w:rFonts w:ascii="Century Gothic" w:hAnsi="Century Gothic"/>
          <w:color w:val="1F3864" w:themeColor="accent5" w:themeShade="80"/>
        </w:rPr>
        <w:t>’.</w:t>
      </w:r>
      <w:r w:rsidRPr="00C92243">
        <w:rPr>
          <w:rFonts w:ascii="Century Gothic" w:hAnsi="Century Gothic"/>
          <w:color w:val="1F3864" w:themeColor="accent5" w:themeShade="80"/>
        </w:rPr>
        <w:br/>
      </w:r>
      <w:r w:rsidR="00345BD3">
        <w:rPr>
          <w:rFonts w:ascii="Century Gothic" w:hAnsi="Century Gothic"/>
          <w:color w:val="1F3864" w:themeColor="accent5" w:themeShade="80"/>
        </w:rPr>
        <w:t>Students</w:t>
      </w:r>
      <w:r w:rsidRPr="00C92243">
        <w:rPr>
          <w:rFonts w:ascii="Century Gothic" w:hAnsi="Century Gothic"/>
          <w:color w:val="1F3864" w:themeColor="accent5" w:themeShade="80"/>
        </w:rPr>
        <w:t xml:space="preserve"> describe the pictures they have, one by one, using the numbers as identifiers.  </w:t>
      </w:r>
      <w:r w:rsidRPr="00C92243">
        <w:rPr>
          <w:rFonts w:ascii="Century Gothic" w:hAnsi="Century Gothic"/>
          <w:color w:val="1F3864" w:themeColor="accent5" w:themeShade="80"/>
        </w:rPr>
        <w:br/>
        <w:t>They have to work out if they have the same picture or a different one.</w:t>
      </w:r>
      <w:r w:rsidRPr="00C92243">
        <w:rPr>
          <w:rFonts w:ascii="Century Gothic" w:hAnsi="Century Gothic"/>
          <w:color w:val="1F3864" w:themeColor="accent5" w:themeShade="80"/>
        </w:rPr>
        <w:br/>
        <w:t>The only difference in what they say will be in the verb ‘is’ or ‘has’.</w:t>
      </w:r>
      <w:r w:rsidRPr="00C92243">
        <w:rPr>
          <w:rFonts w:ascii="Century Gothic" w:hAnsi="Century Gothic"/>
          <w:color w:val="1F3864" w:themeColor="accent5" w:themeShade="80"/>
        </w:rPr>
        <w:br/>
      </w:r>
      <w:r w:rsidR="00345BD3">
        <w:rPr>
          <w:rFonts w:ascii="Century Gothic" w:hAnsi="Century Gothic"/>
          <w:color w:val="1F3864" w:themeColor="accent5" w:themeShade="80"/>
        </w:rPr>
        <w:t>Students</w:t>
      </w:r>
      <w:r w:rsidRPr="00C92243">
        <w:rPr>
          <w:rFonts w:ascii="Century Gothic" w:hAnsi="Century Gothic"/>
          <w:color w:val="1F3864" w:themeColor="accent5" w:themeShade="80"/>
        </w:rPr>
        <w:t xml:space="preserve"> can tick for same, and cross for different.</w:t>
      </w:r>
    </w:p>
    <w:p w14:paraId="3D2A1A64" w14:textId="40826E67" w:rsidR="00305599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</w:rPr>
      </w:pPr>
      <w:r w:rsidRPr="00C92243">
        <w:rPr>
          <w:rFonts w:ascii="Century Gothic" w:hAnsi="Century Gothic"/>
          <w:b/>
          <w:color w:val="1F3864" w:themeColor="accent5" w:themeShade="80"/>
        </w:rPr>
        <w:t>NB: Sheet formatted for two pairs of pupils, so make EIGHT copies for a class of 32.</w:t>
      </w:r>
      <w:r w:rsidRPr="00C92243">
        <w:rPr>
          <w:rFonts w:ascii="Century Gothic" w:hAnsi="Century Gothic"/>
          <w:b/>
          <w:color w:val="1F3864" w:themeColor="accent5" w:themeShade="80"/>
        </w:rPr>
        <w:br/>
        <w:t>The task works fine in black and white.</w:t>
      </w:r>
    </w:p>
    <w:p w14:paraId="35438A7C" w14:textId="13434B51" w:rsidR="000159D9" w:rsidRPr="00C92243" w:rsidRDefault="000159D9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</w:rPr>
      </w:pPr>
      <w:r w:rsidRPr="00C92243">
        <w:rPr>
          <w:rFonts w:ascii="Century Gothic" w:hAnsi="Century Gothic"/>
          <w:b/>
          <w:color w:val="1F3864" w:themeColor="accent5" w:themeShade="80"/>
        </w:rPr>
        <w:t>ANSWERS: 2, 4, 7 are the same, the rest are different.</w:t>
      </w:r>
    </w:p>
    <w:p w14:paraId="66D23943" w14:textId="10ECCDC5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</w:rPr>
      </w:pPr>
      <w:r w:rsidRPr="00C92243">
        <w:rPr>
          <w:rFonts w:ascii="Century Gothic" w:hAnsi="Century Gothic"/>
          <w:b/>
          <w:color w:val="1F3864" w:themeColor="accent5" w:themeShade="80"/>
        </w:rPr>
        <w:br/>
        <w:t>Language needed for the task</w:t>
      </w:r>
      <w:r w:rsidR="00345BD3">
        <w:rPr>
          <w:rFonts w:ascii="Century Gothic" w:hAnsi="Century Gothic"/>
          <w:b/>
          <w:color w:val="1F3864" w:themeColor="accent5" w:themeShade="80"/>
        </w:rPr>
        <w:t>:</w:t>
      </w:r>
    </w:p>
    <w:tbl>
      <w:tblPr>
        <w:tblpPr w:leftFromText="180" w:rightFromText="180" w:vertAnchor="page" w:horzAnchor="margin" w:tblpY="5506"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379"/>
        <w:gridCol w:w="2345"/>
      </w:tblGrid>
      <w:tr w:rsidR="00345BD3" w:rsidRPr="00C92243" w14:paraId="2C90CD01" w14:textId="77777777" w:rsidTr="00345BD3">
        <w:tc>
          <w:tcPr>
            <w:tcW w:w="2316" w:type="dxa"/>
            <w:shd w:val="clear" w:color="auto" w:fill="auto"/>
          </w:tcPr>
          <w:p w14:paraId="006A9855" w14:textId="77777777" w:rsidR="00345BD3" w:rsidRPr="00C92243" w:rsidRDefault="00345BD3" w:rsidP="00345BD3">
            <w:pPr>
              <w:rPr>
                <w:rFonts w:ascii="Century Gothic" w:hAnsi="Century Gothic"/>
                <w:b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b/>
                <w:color w:val="1F3864" w:themeColor="accent5" w:themeShade="80"/>
              </w:rPr>
              <w:t>Word</w:t>
            </w:r>
          </w:p>
        </w:tc>
        <w:tc>
          <w:tcPr>
            <w:tcW w:w="2379" w:type="dxa"/>
            <w:shd w:val="clear" w:color="auto" w:fill="auto"/>
          </w:tcPr>
          <w:p w14:paraId="146293AD" w14:textId="77777777" w:rsidR="00345BD3" w:rsidRPr="00C92243" w:rsidRDefault="00345BD3" w:rsidP="00345BD3">
            <w:pPr>
              <w:rPr>
                <w:rFonts w:ascii="Century Gothic" w:hAnsi="Century Gothic"/>
                <w:b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b/>
                <w:color w:val="1F3864" w:themeColor="accent5" w:themeShade="80"/>
              </w:rPr>
              <w:t>Word class</w:t>
            </w:r>
          </w:p>
        </w:tc>
        <w:tc>
          <w:tcPr>
            <w:tcW w:w="2345" w:type="dxa"/>
          </w:tcPr>
          <w:p w14:paraId="24C8206D" w14:textId="77777777" w:rsidR="00345BD3" w:rsidRPr="00C92243" w:rsidRDefault="00345BD3" w:rsidP="00345BD3">
            <w:pPr>
              <w:rPr>
                <w:rFonts w:ascii="Century Gothic" w:hAnsi="Century Gothic"/>
                <w:b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b/>
                <w:color w:val="1F3864" w:themeColor="accent5" w:themeShade="80"/>
              </w:rPr>
              <w:t>Word frequency</w:t>
            </w:r>
          </w:p>
        </w:tc>
      </w:tr>
      <w:tr w:rsidR="00345BD3" w:rsidRPr="00C92243" w14:paraId="1499D195" w14:textId="77777777" w:rsidTr="00345BD3">
        <w:tc>
          <w:tcPr>
            <w:tcW w:w="2316" w:type="dxa"/>
            <w:shd w:val="clear" w:color="auto" w:fill="auto"/>
          </w:tcPr>
          <w:p w14:paraId="4A156190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tener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14:paraId="314CAA5E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verb</w:t>
            </w:r>
          </w:p>
        </w:tc>
        <w:tc>
          <w:tcPr>
            <w:tcW w:w="2345" w:type="dxa"/>
          </w:tcPr>
          <w:p w14:paraId="65309A3C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19</w:t>
            </w:r>
          </w:p>
        </w:tc>
      </w:tr>
      <w:tr w:rsidR="00345BD3" w:rsidRPr="00C92243" w14:paraId="5E7E8EC1" w14:textId="77777777" w:rsidTr="00345BD3">
        <w:tc>
          <w:tcPr>
            <w:tcW w:w="2316" w:type="dxa"/>
            <w:shd w:val="clear" w:color="auto" w:fill="auto"/>
          </w:tcPr>
          <w:p w14:paraId="6C09F62D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ser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14:paraId="55360D43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verb</w:t>
            </w:r>
          </w:p>
        </w:tc>
        <w:tc>
          <w:tcPr>
            <w:tcW w:w="2345" w:type="dxa"/>
          </w:tcPr>
          <w:p w14:paraId="15A7B95B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7</w:t>
            </w:r>
          </w:p>
        </w:tc>
      </w:tr>
      <w:tr w:rsidR="00345BD3" w:rsidRPr="00C92243" w14:paraId="5A6C8569" w14:textId="77777777" w:rsidTr="00345BD3">
        <w:tc>
          <w:tcPr>
            <w:tcW w:w="2316" w:type="dxa"/>
            <w:shd w:val="clear" w:color="auto" w:fill="auto"/>
          </w:tcPr>
          <w:p w14:paraId="383772E2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perro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14:paraId="423F09BD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noun (m)</w:t>
            </w:r>
          </w:p>
        </w:tc>
        <w:tc>
          <w:tcPr>
            <w:tcW w:w="2345" w:type="dxa"/>
          </w:tcPr>
          <w:p w14:paraId="07657600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888</w:t>
            </w:r>
          </w:p>
        </w:tc>
      </w:tr>
      <w:tr w:rsidR="00345BD3" w:rsidRPr="00C92243" w14:paraId="5297B6E4" w14:textId="77777777" w:rsidTr="00345BD3">
        <w:tc>
          <w:tcPr>
            <w:tcW w:w="2316" w:type="dxa"/>
            <w:shd w:val="clear" w:color="auto" w:fill="auto"/>
          </w:tcPr>
          <w:p w14:paraId="1046FBD1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be</w:t>
            </w:r>
            <w:r w:rsidRPr="00C92243">
              <w:rPr>
                <w:rFonts w:ascii="Century Gothic" w:hAnsi="Century Gothic"/>
                <w:color w:val="1F3864" w:themeColor="accent5" w:themeShade="80"/>
                <w:lang w:val="fr-FR"/>
              </w:rPr>
              <w:t>bé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14:paraId="0E373F45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noun (m)</w:t>
            </w:r>
          </w:p>
        </w:tc>
        <w:tc>
          <w:tcPr>
            <w:tcW w:w="2345" w:type="dxa"/>
          </w:tcPr>
          <w:p w14:paraId="7882F256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2028</w:t>
            </w:r>
          </w:p>
        </w:tc>
      </w:tr>
      <w:tr w:rsidR="00345BD3" w:rsidRPr="00C92243" w14:paraId="74A74D1A" w14:textId="77777777" w:rsidTr="00345BD3">
        <w:tc>
          <w:tcPr>
            <w:tcW w:w="2316" w:type="dxa"/>
            <w:shd w:val="clear" w:color="auto" w:fill="auto"/>
          </w:tcPr>
          <w:p w14:paraId="2150272A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mesa</w:t>
            </w:r>
          </w:p>
        </w:tc>
        <w:tc>
          <w:tcPr>
            <w:tcW w:w="2379" w:type="dxa"/>
            <w:shd w:val="clear" w:color="auto" w:fill="auto"/>
          </w:tcPr>
          <w:p w14:paraId="1AFB4409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noun (f)</w:t>
            </w:r>
          </w:p>
        </w:tc>
        <w:tc>
          <w:tcPr>
            <w:tcW w:w="2345" w:type="dxa"/>
          </w:tcPr>
          <w:p w14:paraId="346DD594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525</w:t>
            </w:r>
          </w:p>
        </w:tc>
      </w:tr>
      <w:tr w:rsidR="00345BD3" w:rsidRPr="00C92243" w14:paraId="0EA8BBB7" w14:textId="77777777" w:rsidTr="00345BD3">
        <w:tc>
          <w:tcPr>
            <w:tcW w:w="2316" w:type="dxa"/>
            <w:shd w:val="clear" w:color="auto" w:fill="auto"/>
          </w:tcPr>
          <w:p w14:paraId="5145E371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f</w:t>
            </w:r>
            <w:r w:rsidRPr="00C92243">
              <w:rPr>
                <w:rFonts w:ascii="Century Gothic" w:hAnsi="Century Gothic"/>
                <w:color w:val="1F3864" w:themeColor="accent5" w:themeShade="80"/>
                <w:lang w:val="fr-FR"/>
              </w:rPr>
              <w:t>oto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14:paraId="01334FC7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noun (f)</w:t>
            </w:r>
          </w:p>
        </w:tc>
        <w:tc>
          <w:tcPr>
            <w:tcW w:w="2345" w:type="dxa"/>
          </w:tcPr>
          <w:p w14:paraId="28884416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882</w:t>
            </w:r>
          </w:p>
        </w:tc>
      </w:tr>
      <w:tr w:rsidR="00345BD3" w:rsidRPr="00C92243" w14:paraId="76A70D2F" w14:textId="77777777" w:rsidTr="00345BD3">
        <w:tc>
          <w:tcPr>
            <w:tcW w:w="2316" w:type="dxa"/>
            <w:shd w:val="clear" w:color="auto" w:fill="auto"/>
          </w:tcPr>
          <w:p w14:paraId="7A36118A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caballo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14:paraId="074BCA38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noun (m)</w:t>
            </w:r>
          </w:p>
        </w:tc>
        <w:tc>
          <w:tcPr>
            <w:tcW w:w="2345" w:type="dxa"/>
          </w:tcPr>
          <w:p w14:paraId="01997195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907</w:t>
            </w:r>
          </w:p>
        </w:tc>
      </w:tr>
      <w:tr w:rsidR="00345BD3" w:rsidRPr="00C92243" w14:paraId="555568C4" w14:textId="77777777" w:rsidTr="00345BD3">
        <w:tc>
          <w:tcPr>
            <w:tcW w:w="2316" w:type="dxa"/>
            <w:shd w:val="clear" w:color="auto" w:fill="auto"/>
          </w:tcPr>
          <w:p w14:paraId="01B1BCCA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gato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14:paraId="1AA44204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noun (m)</w:t>
            </w:r>
          </w:p>
        </w:tc>
        <w:tc>
          <w:tcPr>
            <w:tcW w:w="2345" w:type="dxa"/>
          </w:tcPr>
          <w:p w14:paraId="2A854283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1728</w:t>
            </w:r>
          </w:p>
        </w:tc>
      </w:tr>
      <w:tr w:rsidR="00345BD3" w:rsidRPr="00C92243" w14:paraId="01EA4225" w14:textId="77777777" w:rsidTr="00345BD3">
        <w:tc>
          <w:tcPr>
            <w:tcW w:w="2316" w:type="dxa"/>
            <w:shd w:val="clear" w:color="auto" w:fill="auto"/>
          </w:tcPr>
          <w:p w14:paraId="48A1047D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cine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14:paraId="64360EB8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noun (m)</w:t>
            </w:r>
          </w:p>
        </w:tc>
        <w:tc>
          <w:tcPr>
            <w:tcW w:w="2345" w:type="dxa"/>
          </w:tcPr>
          <w:p w14:paraId="08DF847C" w14:textId="77777777" w:rsidR="00345BD3" w:rsidRPr="00C92243" w:rsidRDefault="00345BD3" w:rsidP="00345BD3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952</w:t>
            </w:r>
          </w:p>
        </w:tc>
      </w:tr>
    </w:tbl>
    <w:p w14:paraId="62341BFF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042301DF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4E0B81A2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2A78F17B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7CD4B60D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0758FDAC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7C086727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696A41CB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2C6B080D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2120A581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12F848A8" w14:textId="77777777" w:rsidR="00345BD3" w:rsidRDefault="00345BD3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5A0805E3" w14:textId="77777777" w:rsidR="00345BD3" w:rsidRDefault="00345BD3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7B2486FE" w14:textId="6892550B" w:rsidR="000159D9" w:rsidRPr="00C92243" w:rsidRDefault="000159D9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  <w:bookmarkStart w:id="0" w:name="_GoBack"/>
      <w:bookmarkEnd w:id="0"/>
      <w:proofErr w:type="spellStart"/>
      <w:r w:rsidRPr="00C92243">
        <w:rPr>
          <w:rFonts w:ascii="Century Gothic" w:hAnsi="Century Gothic"/>
          <w:b/>
          <w:color w:val="1F3864" w:themeColor="accent5" w:themeShade="80"/>
          <w:lang w:val="fr-FR"/>
        </w:rPr>
        <w:t>Sample</w:t>
      </w:r>
      <w:proofErr w:type="spellEnd"/>
      <w:r w:rsidRPr="00C92243">
        <w:rPr>
          <w:rFonts w:ascii="Century Gothic" w:hAnsi="Century Gothic"/>
          <w:b/>
          <w:color w:val="1F3864" w:themeColor="accent5" w:themeShade="80"/>
          <w:lang w:val="fr-FR"/>
        </w:rPr>
        <w:t xml:space="preserve"> </w:t>
      </w:r>
      <w:proofErr w:type="spellStart"/>
      <w:r w:rsidRPr="00C92243">
        <w:rPr>
          <w:rFonts w:ascii="Century Gothic" w:hAnsi="Century Gothic"/>
          <w:b/>
          <w:color w:val="1F3864" w:themeColor="accent5" w:themeShade="80"/>
          <w:lang w:val="fr-FR"/>
        </w:rPr>
        <w:t>statements</w:t>
      </w:r>
      <w:proofErr w:type="spellEnd"/>
      <w:r w:rsidRPr="00C92243">
        <w:rPr>
          <w:rFonts w:ascii="Century Gothic" w:hAnsi="Century Gothic"/>
          <w:b/>
          <w:color w:val="1F3864" w:themeColor="accent5" w:themeShade="80"/>
          <w:lang w:val="fr-FR"/>
        </w:rPr>
        <w:t>.</w:t>
      </w:r>
    </w:p>
    <w:p w14:paraId="1467F2F0" w14:textId="77777777" w:rsidR="00C77B7A" w:rsidRPr="00C92243" w:rsidRDefault="00C77B7A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  <w:sectPr w:rsidR="00C77B7A" w:rsidRPr="00C92243" w:rsidSect="00345BD3">
          <w:headerReference w:type="default" r:id="rId8"/>
          <w:footerReference w:type="default" r:id="rId9"/>
          <w:pgSz w:w="11906" w:h="16838"/>
          <w:pgMar w:top="1135" w:right="1440" w:bottom="1440" w:left="1440" w:header="425" w:footer="304" w:gutter="0"/>
          <w:cols w:space="708"/>
          <w:docGrid w:linePitch="360"/>
        </w:sectPr>
      </w:pPr>
    </w:p>
    <w:p w14:paraId="435BB735" w14:textId="56D34636" w:rsidR="000159D9" w:rsidRPr="00C92243" w:rsidRDefault="00A177E4" w:rsidP="000159D9">
      <w:pPr>
        <w:tabs>
          <w:tab w:val="left" w:pos="2580"/>
        </w:tabs>
        <w:rPr>
          <w:rFonts w:ascii="Century Gothic" w:hAnsi="Century Gothic"/>
          <w:color w:val="1F3864" w:themeColor="accent5" w:themeShade="80"/>
          <w:lang w:val="fr-FR"/>
        </w:rPr>
      </w:pPr>
      <w:r w:rsidRPr="00C92243">
        <w:rPr>
          <w:rFonts w:ascii="Century Gothic" w:hAnsi="Century Gothic"/>
          <w:b/>
          <w:color w:val="1F3864" w:themeColor="accent5" w:themeShade="80"/>
          <w:lang w:val="fr-FR"/>
        </w:rPr>
        <w:t>A</w:t>
      </w:r>
      <w:r w:rsidRPr="00C92243">
        <w:rPr>
          <w:rFonts w:ascii="Century Gothic" w:hAnsi="Century Gothic"/>
          <w:color w:val="1F3864" w:themeColor="accent5" w:themeShade="80"/>
          <w:lang w:val="fr-FR"/>
        </w:rPr>
        <w:br/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1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Número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>un</w:t>
      </w:r>
      <w:r w:rsidR="002060F2">
        <w:rPr>
          <w:rFonts w:ascii="Century Gothic" w:hAnsi="Century Gothic"/>
          <w:color w:val="1F3864" w:themeColor="accent5" w:themeShade="80"/>
          <w:lang w:val="fr-FR"/>
        </w:rPr>
        <w:t>o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es un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perro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>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2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Número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dos </w:t>
      </w:r>
      <w:proofErr w:type="gramStart"/>
      <w:r w:rsidR="002060F2">
        <w:rPr>
          <w:rFonts w:ascii="Century Gothic" w:hAnsi="Century Gothic"/>
          <w:color w:val="1F3864" w:themeColor="accent5" w:themeShade="80"/>
          <w:lang w:val="fr-FR"/>
        </w:rPr>
        <w:t>es</w:t>
      </w:r>
      <w:proofErr w:type="gram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un bébé.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3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Número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tres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tiene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una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mesa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>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4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Número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cuatro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tiene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una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foto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>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5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Número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cinco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gramStart"/>
      <w:r w:rsidR="002060F2">
        <w:rPr>
          <w:rFonts w:ascii="Century Gothic" w:hAnsi="Century Gothic"/>
          <w:color w:val="1F3864" w:themeColor="accent5" w:themeShade="80"/>
          <w:lang w:val="fr-FR"/>
        </w:rPr>
        <w:t>es</w:t>
      </w:r>
      <w:proofErr w:type="gram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un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caballo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>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6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Número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séis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tiene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un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cine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>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7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Número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siete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gramStart"/>
      <w:r w:rsidR="002060F2">
        <w:rPr>
          <w:rFonts w:ascii="Century Gothic" w:hAnsi="Century Gothic"/>
          <w:color w:val="1F3864" w:themeColor="accent5" w:themeShade="80"/>
          <w:lang w:val="fr-FR"/>
        </w:rPr>
        <w:t>es</w:t>
      </w:r>
      <w:proofErr w:type="gram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un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gato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>.</w:t>
      </w:r>
    </w:p>
    <w:p w14:paraId="30904CB0" w14:textId="7FF1C694" w:rsidR="000159D9" w:rsidRPr="00C92243" w:rsidRDefault="00A177E4" w:rsidP="000159D9">
      <w:pPr>
        <w:tabs>
          <w:tab w:val="left" w:pos="2580"/>
        </w:tabs>
        <w:rPr>
          <w:rFonts w:ascii="Century Gothic" w:hAnsi="Century Gothic"/>
          <w:color w:val="1F3864" w:themeColor="accent5" w:themeShade="80"/>
          <w:lang w:val="fr-FR"/>
        </w:rPr>
      </w:pPr>
      <w:r w:rsidRPr="00C92243">
        <w:rPr>
          <w:rFonts w:ascii="Century Gothic" w:hAnsi="Century Gothic"/>
          <w:b/>
          <w:color w:val="1F3864" w:themeColor="accent5" w:themeShade="80"/>
          <w:lang w:val="fr-FR"/>
        </w:rPr>
        <w:t>B</w:t>
      </w:r>
      <w:r w:rsidRPr="00C92243">
        <w:rPr>
          <w:rFonts w:ascii="Century Gothic" w:hAnsi="Century Gothic"/>
          <w:color w:val="1F3864" w:themeColor="accent5" w:themeShade="80"/>
          <w:lang w:val="fr-FR"/>
        </w:rPr>
        <w:br/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1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Número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uno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tiene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un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perro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>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2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Número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dos </w:t>
      </w:r>
      <w:proofErr w:type="gramStart"/>
      <w:r w:rsidR="002060F2">
        <w:rPr>
          <w:rFonts w:ascii="Century Gothic" w:hAnsi="Century Gothic"/>
          <w:color w:val="1F3864" w:themeColor="accent5" w:themeShade="80"/>
          <w:lang w:val="fr-FR"/>
        </w:rPr>
        <w:t>es</w:t>
      </w:r>
      <w:proofErr w:type="gramEnd"/>
      <w:r w:rsidR="002060F2" w:rsidRPr="00C92243">
        <w:rPr>
          <w:rFonts w:ascii="Century Gothic" w:hAnsi="Century Gothic"/>
          <w:color w:val="1F3864" w:themeColor="accent5" w:themeShade="80"/>
          <w:lang w:val="fr-FR"/>
        </w:rPr>
        <w:t xml:space="preserve"> un bébé.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3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Número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tres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gramStart"/>
      <w:r w:rsidR="002060F2">
        <w:rPr>
          <w:rFonts w:ascii="Century Gothic" w:hAnsi="Century Gothic"/>
          <w:color w:val="1F3864" w:themeColor="accent5" w:themeShade="80"/>
          <w:lang w:val="fr-FR"/>
        </w:rPr>
        <w:t>es</w:t>
      </w:r>
      <w:proofErr w:type="gram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una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mesa.</w:t>
      </w:r>
      <w:r w:rsidR="002060F2">
        <w:rPr>
          <w:rFonts w:ascii="Century Gothic" w:hAnsi="Century Gothic"/>
          <w:color w:val="1F3864" w:themeColor="accent5" w:themeShade="80"/>
          <w:lang w:val="fr-FR"/>
        </w:rPr>
        <w:br/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4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Número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cuatro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tiene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una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foto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>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5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Número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cinco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tiene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un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caballo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. 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6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Número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703298">
        <w:rPr>
          <w:rFonts w:ascii="Century Gothic" w:hAnsi="Century Gothic"/>
          <w:color w:val="1F3864" w:themeColor="accent5" w:themeShade="80"/>
          <w:lang w:val="fr-FR"/>
        </w:rPr>
        <w:t>séis</w:t>
      </w:r>
      <w:proofErr w:type="spellEnd"/>
      <w:r w:rsidR="00703298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gramStart"/>
      <w:r w:rsidR="002060F2">
        <w:rPr>
          <w:rFonts w:ascii="Century Gothic" w:hAnsi="Century Gothic"/>
          <w:color w:val="1F3864" w:themeColor="accent5" w:themeShade="80"/>
          <w:lang w:val="fr-FR"/>
        </w:rPr>
        <w:t>es</w:t>
      </w:r>
      <w:proofErr w:type="gram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un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cine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>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7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Número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703298">
        <w:rPr>
          <w:rFonts w:ascii="Century Gothic" w:hAnsi="Century Gothic"/>
          <w:color w:val="1F3864" w:themeColor="accent5" w:themeShade="80"/>
          <w:lang w:val="fr-FR"/>
        </w:rPr>
        <w:t>siete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gramStart"/>
      <w:r w:rsidR="002060F2">
        <w:rPr>
          <w:rFonts w:ascii="Century Gothic" w:hAnsi="Century Gothic"/>
          <w:color w:val="1F3864" w:themeColor="accent5" w:themeShade="80"/>
          <w:lang w:val="fr-FR"/>
        </w:rPr>
        <w:t>es</w:t>
      </w:r>
      <w:proofErr w:type="gram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un </w:t>
      </w:r>
      <w:proofErr w:type="spellStart"/>
      <w:r w:rsidR="002060F2">
        <w:rPr>
          <w:rFonts w:ascii="Century Gothic" w:hAnsi="Century Gothic"/>
          <w:color w:val="1F3864" w:themeColor="accent5" w:themeShade="80"/>
          <w:lang w:val="fr-FR"/>
        </w:rPr>
        <w:t>gato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>.</w:t>
      </w:r>
    </w:p>
    <w:p w14:paraId="09E9264F" w14:textId="77777777" w:rsidR="00C77B7A" w:rsidRPr="00C92243" w:rsidRDefault="00C77B7A" w:rsidP="006D2B8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  <w:sectPr w:rsidR="00C77B7A" w:rsidRPr="00C92243" w:rsidSect="00C92243">
          <w:type w:val="continuous"/>
          <w:pgSz w:w="11906" w:h="16838"/>
          <w:pgMar w:top="1440" w:right="1440" w:bottom="1440" w:left="1440" w:header="425" w:footer="304" w:gutter="0"/>
          <w:cols w:num="2" w:space="708"/>
          <w:docGrid w:linePitch="360"/>
        </w:sectPr>
      </w:pPr>
    </w:p>
    <w:p w14:paraId="7D50CEF6" w14:textId="77777777" w:rsidR="002C3080" w:rsidRPr="00C92243" w:rsidRDefault="002C3080" w:rsidP="007008F5">
      <w:pPr>
        <w:rPr>
          <w:rFonts w:ascii="Century Gothic" w:hAnsi="Century Gothic"/>
          <w:i/>
          <w:color w:val="1F3864" w:themeColor="accent5" w:themeShade="80"/>
        </w:rPr>
      </w:pPr>
    </w:p>
    <w:p w14:paraId="19DEBC36" w14:textId="77777777" w:rsidR="002C3080" w:rsidRPr="00C92243" w:rsidRDefault="002C3080" w:rsidP="007008F5">
      <w:pPr>
        <w:rPr>
          <w:rFonts w:ascii="Century Gothic" w:hAnsi="Century Gothic"/>
          <w:i/>
          <w:color w:val="1F3864" w:themeColor="accent5" w:themeShade="80"/>
        </w:rPr>
      </w:pPr>
    </w:p>
    <w:p w14:paraId="045B25FE" w14:textId="7F1734D9" w:rsidR="006D2B89" w:rsidRPr="00C92243" w:rsidRDefault="007008F5" w:rsidP="007008F5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 xml:space="preserve">Source of frequency rankings: </w:t>
      </w:r>
      <w:r w:rsidR="002060F2" w:rsidRPr="002060F2">
        <w:rPr>
          <w:rFonts w:ascii="Century Gothic" w:hAnsi="Century Gothic"/>
          <w:color w:val="1F3864" w:themeColor="accent5" w:themeShade="80"/>
        </w:rPr>
        <w:t xml:space="preserve">Davies, M. &amp; Davies, K. (2018). A frequency dictionary of Spanish: Core vocabulary for learners (2nd </w:t>
      </w:r>
      <w:proofErr w:type="gramStart"/>
      <w:r w:rsidR="002060F2" w:rsidRPr="002060F2">
        <w:rPr>
          <w:rFonts w:ascii="Century Gothic" w:hAnsi="Century Gothic"/>
          <w:color w:val="1F3864" w:themeColor="accent5" w:themeShade="80"/>
        </w:rPr>
        <w:t>ed</w:t>
      </w:r>
      <w:proofErr w:type="gramEnd"/>
      <w:r w:rsidR="002060F2" w:rsidRPr="002060F2">
        <w:rPr>
          <w:rFonts w:ascii="Century Gothic" w:hAnsi="Century Gothic"/>
          <w:color w:val="1F3864" w:themeColor="accent5" w:themeShade="80"/>
        </w:rPr>
        <w:t>.). London: Routledge.</w:t>
      </w:r>
    </w:p>
    <w:sectPr w:rsidR="006D2B89" w:rsidRPr="00C92243" w:rsidSect="00C92243">
      <w:type w:val="continuous"/>
      <w:pgSz w:w="11906" w:h="16838"/>
      <w:pgMar w:top="1440" w:right="1440" w:bottom="1440" w:left="1440" w:header="42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A7AE6" w14:textId="77777777" w:rsidR="000567EF" w:rsidRDefault="000567EF" w:rsidP="00180B91">
      <w:pPr>
        <w:spacing w:after="0" w:line="240" w:lineRule="auto"/>
      </w:pPr>
      <w:r>
        <w:separator/>
      </w:r>
    </w:p>
  </w:endnote>
  <w:endnote w:type="continuationSeparator" w:id="0">
    <w:p w14:paraId="678E1CB5" w14:textId="77777777" w:rsidR="000567EF" w:rsidRDefault="000567E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87F6" w14:textId="3C543BA6" w:rsidR="00180B91" w:rsidRDefault="00C235D4" w:rsidP="00C92243">
    <w:pPr>
      <w:pStyle w:val="Footer"/>
      <w:tabs>
        <w:tab w:val="left" w:pos="1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05211" wp14:editId="25AF4F9F">
              <wp:simplePos x="0" y="0"/>
              <wp:positionH relativeFrom="column">
                <wp:posOffset>2171700</wp:posOffset>
              </wp:positionH>
              <wp:positionV relativeFrom="paragraph">
                <wp:posOffset>302895</wp:posOffset>
              </wp:positionV>
              <wp:extent cx="2524125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765F23" w14:textId="77777777" w:rsidR="00C92243" w:rsidRPr="00C92243" w:rsidRDefault="00C92243" w:rsidP="00C92243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C92243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Rachel Hawkes / Images: Steve Clarke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052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pt;margin-top:23.85pt;width:19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" filled="f" stroked="f" strokeweight=".5pt">
              <v:textbox>
                <w:txbxContent>
                  <w:p w14:paraId="61765F23" w14:textId="77777777" w:rsidR="00C92243" w:rsidRPr="00C92243" w:rsidRDefault="00C92243" w:rsidP="00C92243">
                    <w:pP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C92243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Rachel Hawkes / Images: Steve Clarke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61312" behindDoc="1" locked="0" layoutInCell="1" allowOverlap="1" wp14:anchorId="60A0E9FA" wp14:editId="6A0F6100">
          <wp:simplePos x="0" y="0"/>
          <wp:positionH relativeFrom="column">
            <wp:posOffset>-904875</wp:posOffset>
          </wp:positionH>
          <wp:positionV relativeFrom="paragraph">
            <wp:posOffset>142875</wp:posOffset>
          </wp:positionV>
          <wp:extent cx="7557770" cy="57848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243">
      <w:tab/>
    </w:r>
    <w:r w:rsidR="00C92243">
      <w:tab/>
    </w:r>
    <w:r w:rsidR="00C92243">
      <w:tab/>
    </w:r>
    <w:r w:rsidR="00C92243">
      <w:tab/>
    </w:r>
  </w:p>
  <w:p w14:paraId="43081DB8" w14:textId="29F8795A" w:rsidR="00180B91" w:rsidRDefault="00180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2B85B" w14:textId="77777777" w:rsidR="000567EF" w:rsidRDefault="000567EF" w:rsidP="00180B91">
      <w:pPr>
        <w:spacing w:after="0" w:line="240" w:lineRule="auto"/>
      </w:pPr>
      <w:r>
        <w:separator/>
      </w:r>
    </w:p>
  </w:footnote>
  <w:footnote w:type="continuationSeparator" w:id="0">
    <w:p w14:paraId="0C331BEB" w14:textId="77777777" w:rsidR="000567EF" w:rsidRDefault="000567E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5C397" w14:textId="6C775223" w:rsidR="00180B91" w:rsidRDefault="00180B91" w:rsidP="00180B91">
    <w:pPr>
      <w:pStyle w:val="Header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89"/>
    <w:rsid w:val="000159D9"/>
    <w:rsid w:val="000567EF"/>
    <w:rsid w:val="001618EC"/>
    <w:rsid w:val="00180B91"/>
    <w:rsid w:val="001A5232"/>
    <w:rsid w:val="001C0C8D"/>
    <w:rsid w:val="002060F2"/>
    <w:rsid w:val="00230472"/>
    <w:rsid w:val="00247965"/>
    <w:rsid w:val="002C3080"/>
    <w:rsid w:val="00305599"/>
    <w:rsid w:val="00345BD3"/>
    <w:rsid w:val="003971C1"/>
    <w:rsid w:val="003A269D"/>
    <w:rsid w:val="004A2600"/>
    <w:rsid w:val="004C6B47"/>
    <w:rsid w:val="00584659"/>
    <w:rsid w:val="00586F6F"/>
    <w:rsid w:val="005B5495"/>
    <w:rsid w:val="005C3E97"/>
    <w:rsid w:val="00680AD8"/>
    <w:rsid w:val="00693BE6"/>
    <w:rsid w:val="006D2B89"/>
    <w:rsid w:val="007008F5"/>
    <w:rsid w:val="00703298"/>
    <w:rsid w:val="0077390C"/>
    <w:rsid w:val="00810C5D"/>
    <w:rsid w:val="00846E90"/>
    <w:rsid w:val="009A0D9F"/>
    <w:rsid w:val="00A1164B"/>
    <w:rsid w:val="00A177E4"/>
    <w:rsid w:val="00A76B17"/>
    <w:rsid w:val="00B25A1B"/>
    <w:rsid w:val="00B86137"/>
    <w:rsid w:val="00C235D4"/>
    <w:rsid w:val="00C3584A"/>
    <w:rsid w:val="00C77B7A"/>
    <w:rsid w:val="00C92243"/>
    <w:rsid w:val="00CF25EA"/>
    <w:rsid w:val="00D11D3A"/>
    <w:rsid w:val="00D705FA"/>
    <w:rsid w:val="00E46CFA"/>
    <w:rsid w:val="00F4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31193"/>
  <w15:chartTrackingRefBased/>
  <w15:docId w15:val="{40738FEE-2067-48C5-8776-71541ACA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uiPriority w:val="99"/>
    <w:unhideWhenUsed/>
    <w:rsid w:val="004C6B47"/>
    <w:rPr>
      <w:color w:val="0563C1"/>
      <w:u w:val="single"/>
    </w:rPr>
  </w:style>
  <w:style w:type="table" w:styleId="TableGrid">
    <w:name w:val="Table Grid"/>
    <w:basedOn w:val="TableNormal"/>
    <w:uiPriority w:val="39"/>
    <w:rsid w:val="006D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84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6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4659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6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4659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465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Rachel Hawkes</cp:lastModifiedBy>
  <cp:revision>3</cp:revision>
  <cp:lastPrinted>2019-05-18T06:08:00Z</cp:lastPrinted>
  <dcterms:created xsi:type="dcterms:W3CDTF">2019-05-18T06:43:00Z</dcterms:created>
  <dcterms:modified xsi:type="dcterms:W3CDTF">2019-05-18T06:44:00Z</dcterms:modified>
</cp:coreProperties>
</file>