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67" w:rsidRDefault="00175567" w:rsidP="00A27D29"/>
    <w:p w:rsidR="00175567" w:rsidRPr="00175567" w:rsidRDefault="009B6C0C" w:rsidP="00E96DB8">
      <w:r>
        <w:rPr>
          <w:b/>
          <w:sz w:val="22"/>
          <w:szCs w:val="22"/>
        </w:rPr>
        <w:t>Sample set</w:t>
      </w:r>
      <w:r w:rsidRPr="009B6C0C">
        <w:rPr>
          <w:b/>
          <w:sz w:val="22"/>
          <w:szCs w:val="22"/>
        </w:rPr>
        <w:t xml:space="preserve"> of mixed word class vocabulary</w:t>
      </w:r>
      <w:r w:rsidRPr="009B6C0C">
        <w:rPr>
          <w:sz w:val="22"/>
          <w:szCs w:val="22"/>
        </w:rPr>
        <w:br/>
      </w:r>
      <w:r w:rsidRPr="009B6C0C">
        <w:rPr>
          <w:sz w:val="22"/>
          <w:szCs w:val="22"/>
        </w:rPr>
        <w:br/>
      </w:r>
      <w:bookmarkStart w:id="0" w:name="_GoBack"/>
      <w:bookmarkEnd w:id="0"/>
    </w:p>
    <w:p w:rsidR="00EE0DE7" w:rsidRPr="00EE0DE7" w:rsidRDefault="00EE0DE7" w:rsidP="00EE0DE7">
      <w:pPr>
        <w:rPr>
          <w:sz w:val="22"/>
          <w:szCs w:val="22"/>
        </w:rPr>
      </w:pPr>
      <w:r w:rsidRPr="00EE0DE7">
        <w:rPr>
          <w:b/>
          <w:sz w:val="22"/>
          <w:szCs w:val="22"/>
        </w:rPr>
        <w:t xml:space="preserve">Spanish: </w:t>
      </w:r>
      <w:proofErr w:type="spellStart"/>
      <w:r w:rsidRPr="00EE0DE7">
        <w:rPr>
          <w:b/>
          <w:sz w:val="22"/>
          <w:szCs w:val="22"/>
        </w:rPr>
        <w:t>En</w:t>
      </w:r>
      <w:proofErr w:type="spellEnd"/>
      <w:r w:rsidRPr="00EE0DE7">
        <w:rPr>
          <w:b/>
          <w:sz w:val="22"/>
          <w:szCs w:val="22"/>
        </w:rPr>
        <w:t xml:space="preserve"> mi ciudad [Describing places in the town]</w:t>
      </w: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386"/>
        <w:gridCol w:w="3000"/>
        <w:gridCol w:w="2694"/>
      </w:tblGrid>
      <w:tr w:rsidR="00EE0DE7" w:rsidRPr="00EE0DE7" w:rsidTr="00722E73">
        <w:trPr>
          <w:trHeight w:val="32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b/>
                <w:bCs/>
                <w:sz w:val="22"/>
                <w:szCs w:val="22"/>
              </w:rPr>
              <w:t>Word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b/>
                <w:bCs/>
                <w:sz w:val="22"/>
                <w:szCs w:val="22"/>
              </w:rPr>
              <w:t>Frequency ranking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b/>
                <w:bCs/>
                <w:sz w:val="22"/>
                <w:szCs w:val="22"/>
              </w:rPr>
              <w:t>Part of speech</w:t>
            </w:r>
          </w:p>
        </w:tc>
      </w:tr>
      <w:tr w:rsidR="00EE0DE7" w:rsidRPr="00EE0DE7" w:rsidTr="00722E73">
        <w:trPr>
          <w:trHeight w:val="32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la plaza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806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noun</w:t>
            </w:r>
          </w:p>
        </w:tc>
      </w:tr>
      <w:tr w:rsidR="00EE0DE7" w:rsidRPr="00EE0DE7" w:rsidTr="00722E73">
        <w:trPr>
          <w:trHeight w:val="32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 xml:space="preserve">la </w:t>
            </w:r>
            <w:proofErr w:type="spellStart"/>
            <w:r w:rsidRPr="00EE0DE7">
              <w:rPr>
                <w:sz w:val="22"/>
                <w:szCs w:val="22"/>
              </w:rPr>
              <w:t>iglesia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437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noun</w:t>
            </w:r>
          </w:p>
        </w:tc>
      </w:tr>
      <w:tr w:rsidR="00EE0DE7" w:rsidRPr="00EE0DE7" w:rsidTr="00722E73">
        <w:trPr>
          <w:trHeight w:val="32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3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 xml:space="preserve">el </w:t>
            </w:r>
            <w:proofErr w:type="spellStart"/>
            <w:r w:rsidRPr="00EE0DE7">
              <w:rPr>
                <w:sz w:val="22"/>
                <w:szCs w:val="22"/>
              </w:rPr>
              <w:t>teatro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605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noun</w:t>
            </w:r>
          </w:p>
        </w:tc>
      </w:tr>
      <w:tr w:rsidR="00EE0DE7" w:rsidRPr="00EE0DE7" w:rsidTr="00722E73">
        <w:trPr>
          <w:trHeight w:val="32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4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proofErr w:type="spellStart"/>
            <w:r w:rsidRPr="00EE0DE7">
              <w:rPr>
                <w:sz w:val="22"/>
                <w:szCs w:val="22"/>
              </w:rPr>
              <w:t>ser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verb</w:t>
            </w:r>
          </w:p>
        </w:tc>
      </w:tr>
      <w:tr w:rsidR="00EE0DE7" w:rsidRPr="00EE0DE7" w:rsidTr="00722E73">
        <w:trPr>
          <w:trHeight w:val="32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5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proofErr w:type="spellStart"/>
            <w:r w:rsidRPr="00EE0DE7">
              <w:rPr>
                <w:sz w:val="22"/>
                <w:szCs w:val="22"/>
              </w:rPr>
              <w:t>grande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66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adjective</w:t>
            </w:r>
          </w:p>
        </w:tc>
      </w:tr>
      <w:tr w:rsidR="00EE0DE7" w:rsidRPr="00EE0DE7" w:rsidTr="00722E73">
        <w:trPr>
          <w:trHeight w:val="32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6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proofErr w:type="spellStart"/>
            <w:r w:rsidRPr="00EE0DE7">
              <w:rPr>
                <w:sz w:val="22"/>
                <w:szCs w:val="22"/>
              </w:rPr>
              <w:t>pequeño</w:t>
            </w:r>
            <w:proofErr w:type="spellEnd"/>
            <w:r w:rsidRPr="00EE0DE7">
              <w:rPr>
                <w:sz w:val="22"/>
                <w:szCs w:val="22"/>
              </w:rPr>
              <w:t>/a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202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adjective</w:t>
            </w:r>
          </w:p>
        </w:tc>
      </w:tr>
      <w:tr w:rsidR="00EE0DE7" w:rsidRPr="00EE0DE7" w:rsidTr="00722E73">
        <w:trPr>
          <w:trHeight w:val="32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7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proofErr w:type="spellStart"/>
            <w:r w:rsidRPr="00EE0DE7">
              <w:rPr>
                <w:sz w:val="22"/>
                <w:szCs w:val="22"/>
              </w:rPr>
              <w:t>estar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verb</w:t>
            </w:r>
          </w:p>
        </w:tc>
      </w:tr>
      <w:tr w:rsidR="00EE0DE7" w:rsidRPr="00EE0DE7" w:rsidTr="00722E73">
        <w:trPr>
          <w:trHeight w:val="32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8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proofErr w:type="spellStart"/>
            <w:r w:rsidRPr="00EE0DE7">
              <w:rPr>
                <w:sz w:val="22"/>
                <w:szCs w:val="22"/>
              </w:rPr>
              <w:t>cerca</w:t>
            </w:r>
            <w:proofErr w:type="spellEnd"/>
            <w:r w:rsidRPr="00EE0DE7">
              <w:rPr>
                <w:sz w:val="22"/>
                <w:szCs w:val="22"/>
              </w:rPr>
              <w:t xml:space="preserve"> (de)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1042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adverb</w:t>
            </w:r>
          </w:p>
        </w:tc>
      </w:tr>
      <w:tr w:rsidR="00EE0DE7" w:rsidRPr="00EE0DE7" w:rsidTr="00722E73">
        <w:trPr>
          <w:trHeight w:val="32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9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proofErr w:type="spellStart"/>
            <w:r w:rsidRPr="00EE0DE7">
              <w:rPr>
                <w:sz w:val="22"/>
                <w:szCs w:val="22"/>
              </w:rPr>
              <w:t>lejos</w:t>
            </w:r>
            <w:proofErr w:type="spellEnd"/>
            <w:r w:rsidRPr="00EE0DE7">
              <w:rPr>
                <w:sz w:val="22"/>
                <w:szCs w:val="22"/>
              </w:rPr>
              <w:t xml:space="preserve"> (de)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833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adverb</w:t>
            </w:r>
          </w:p>
        </w:tc>
      </w:tr>
      <w:tr w:rsidR="00EE0DE7" w:rsidRPr="00EE0DE7" w:rsidTr="00722E73">
        <w:trPr>
          <w:trHeight w:val="32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10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 xml:space="preserve">el </w:t>
            </w:r>
            <w:proofErr w:type="spellStart"/>
            <w:r w:rsidRPr="00EE0DE7">
              <w:rPr>
                <w:sz w:val="22"/>
                <w:szCs w:val="22"/>
              </w:rPr>
              <w:t>museo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1114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DE7" w:rsidRPr="00EE0DE7" w:rsidRDefault="00EE0DE7" w:rsidP="00EE0DE7">
            <w:pPr>
              <w:jc w:val="center"/>
              <w:rPr>
                <w:sz w:val="22"/>
                <w:szCs w:val="22"/>
              </w:rPr>
            </w:pPr>
            <w:r w:rsidRPr="00EE0DE7">
              <w:rPr>
                <w:sz w:val="22"/>
                <w:szCs w:val="22"/>
              </w:rPr>
              <w:t>noun</w:t>
            </w:r>
          </w:p>
        </w:tc>
      </w:tr>
    </w:tbl>
    <w:p w:rsidR="00EE0DE7" w:rsidRPr="00EE0DE7" w:rsidRDefault="00EE0DE7" w:rsidP="00EE0DE7">
      <w:pPr>
        <w:rPr>
          <w:rFonts w:asciiTheme="minorHAnsi" w:hAnsiTheme="minorHAnsi"/>
          <w:sz w:val="22"/>
          <w:szCs w:val="22"/>
        </w:rPr>
      </w:pPr>
    </w:p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9A0D9F" w:rsidRPr="0002651D" w:rsidRDefault="0002651D" w:rsidP="0002651D">
      <w:pPr>
        <w:tabs>
          <w:tab w:val="left" w:pos="4770"/>
        </w:tabs>
      </w:pPr>
      <w:r>
        <w:tab/>
      </w:r>
    </w:p>
    <w:sectPr w:rsidR="009A0D9F" w:rsidRPr="0002651D" w:rsidSect="009B6C0C">
      <w:headerReference w:type="default" r:id="rId6"/>
      <w:footerReference w:type="default" r:id="rId7"/>
      <w:pgSz w:w="11906" w:h="16838"/>
      <w:pgMar w:top="709" w:right="566" w:bottom="113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0C" w:rsidRDefault="009B6C0C" w:rsidP="00180B91">
      <w:pPr>
        <w:spacing w:after="0" w:line="240" w:lineRule="auto"/>
      </w:pPr>
      <w:r>
        <w:separator/>
      </w:r>
    </w:p>
  </w:endnote>
  <w:endnote w:type="continuationSeparator" w:id="0">
    <w:p w:rsidR="009B6C0C" w:rsidRDefault="009B6C0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67" w:rsidRPr="00175567" w:rsidRDefault="00EE0DE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38D32" wp14:editId="4F9CB498">
              <wp:simplePos x="0" y="0"/>
              <wp:positionH relativeFrom="column">
                <wp:posOffset>2316480</wp:posOffset>
              </wp:positionH>
              <wp:positionV relativeFrom="paragraph">
                <wp:posOffset>199390</wp:posOffset>
              </wp:positionV>
              <wp:extent cx="25527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42EA" w:rsidRPr="00EE0DE7" w:rsidRDefault="00EE0DE7" w:rsidP="00EE0DE7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EE0DE7">
                            <w:rPr>
                              <w:color w:val="FFFFFF" w:themeColor="background1"/>
                              <w:sz w:val="20"/>
                            </w:rPr>
                            <w:t xml:space="preserve">Rachel Hawkes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38D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2.4pt;margin-top:15.7pt;width:20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" filled="f" stroked="f" strokeweight=".5pt">
              <v:textbox>
                <w:txbxContent>
                  <w:p w:rsidR="00A842EA" w:rsidRPr="00EE0DE7" w:rsidRDefault="00EE0DE7" w:rsidP="00EE0DE7">
                    <w:pPr>
                      <w:jc w:val="right"/>
                      <w:rPr>
                        <w:color w:val="FFFFFF" w:themeColor="background1"/>
                        <w:sz w:val="20"/>
                      </w:rPr>
                    </w:pPr>
                    <w:r w:rsidRPr="00EE0DE7">
                      <w:rPr>
                        <w:color w:val="FFFFFF" w:themeColor="background1"/>
                        <w:sz w:val="20"/>
                      </w:rPr>
                      <w:t xml:space="preserve">Rachel Hawkes 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8240" behindDoc="1" locked="0" layoutInCell="1" allowOverlap="1" wp14:anchorId="5B407894" wp14:editId="535EA36D">
          <wp:simplePos x="0" y="0"/>
          <wp:positionH relativeFrom="column">
            <wp:posOffset>-356536</wp:posOffset>
          </wp:positionH>
          <wp:positionV relativeFrom="paragraph">
            <wp:posOffset>46990</wp:posOffset>
          </wp:positionV>
          <wp:extent cx="7550751" cy="5784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51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0C" w:rsidRDefault="009B6C0C" w:rsidP="00180B91">
      <w:pPr>
        <w:spacing w:after="0" w:line="240" w:lineRule="auto"/>
      </w:pPr>
      <w:r>
        <w:separator/>
      </w:r>
    </w:p>
  </w:footnote>
  <w:footnote w:type="continuationSeparator" w:id="0">
    <w:p w:rsidR="009B6C0C" w:rsidRDefault="009B6C0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0C"/>
    <w:rsid w:val="0002651D"/>
    <w:rsid w:val="00030BB2"/>
    <w:rsid w:val="00175567"/>
    <w:rsid w:val="00180B91"/>
    <w:rsid w:val="00304463"/>
    <w:rsid w:val="00472426"/>
    <w:rsid w:val="00666C57"/>
    <w:rsid w:val="00892065"/>
    <w:rsid w:val="009A0D9F"/>
    <w:rsid w:val="009B6C0C"/>
    <w:rsid w:val="00A27D29"/>
    <w:rsid w:val="00A842EA"/>
    <w:rsid w:val="00AE312B"/>
    <w:rsid w:val="00DE08F0"/>
    <w:rsid w:val="00E96DB8"/>
    <w:rsid w:val="00EE0DE7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ADFE08-9D7A-4BDD-8596-32420935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_Resources_Portrait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NCELP_Resources_Portrait_Default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Study</cp:lastModifiedBy>
  <cp:revision>2</cp:revision>
  <dcterms:created xsi:type="dcterms:W3CDTF">2019-06-25T12:17:00Z</dcterms:created>
  <dcterms:modified xsi:type="dcterms:W3CDTF">2019-06-25T12:17:00Z</dcterms:modified>
</cp:coreProperties>
</file>