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B859" w14:textId="77777777" w:rsidR="00A6040A" w:rsidRPr="00B7592D" w:rsidRDefault="00A6040A" w:rsidP="00B7592D">
      <w:pPr>
        <w:pStyle w:val="Title"/>
        <w:rPr>
          <w:color w:val="1F4E79" w:themeColor="accent5" w:themeShade="80"/>
          <w:shd w:val="clear" w:color="auto" w:fill="FFFFFF"/>
        </w:rPr>
      </w:pPr>
      <w:r w:rsidRPr="00B7592D">
        <w:rPr>
          <w:color w:val="1F4E79" w:themeColor="accent5" w:themeShade="80"/>
          <w:shd w:val="clear" w:color="auto" w:fill="FFFFFF"/>
        </w:rPr>
        <w:t>Achievement Test – Transcript</w:t>
      </w:r>
    </w:p>
    <w:p w14:paraId="5AABE973" w14:textId="556D0CD7" w:rsidR="00A6040A" w:rsidRPr="00B7592D" w:rsidRDefault="00A6040A" w:rsidP="00A6040A">
      <w:pPr>
        <w:jc w:val="center"/>
        <w:rPr>
          <w:rFonts w:eastAsia="SimSun" w:cs="Arial"/>
          <w:b/>
          <w:bCs/>
          <w:sz w:val="52"/>
          <w:szCs w:val="52"/>
          <w:shd w:val="clear" w:color="auto" w:fill="FFFFFF"/>
        </w:rPr>
      </w:pPr>
      <w:r w:rsidRPr="00B7592D">
        <w:rPr>
          <w:rFonts w:eastAsia="SimSun" w:cs="Arial"/>
          <w:b/>
          <w:bCs/>
          <w:sz w:val="52"/>
          <w:szCs w:val="52"/>
          <w:shd w:val="clear" w:color="auto" w:fill="FFFFFF"/>
        </w:rPr>
        <w:t xml:space="preserve">Year </w:t>
      </w:r>
      <w:r w:rsidR="008F01A8" w:rsidRPr="00B7592D">
        <w:rPr>
          <w:rFonts w:eastAsia="SimSun" w:cs="Arial"/>
          <w:b/>
          <w:bCs/>
          <w:sz w:val="52"/>
          <w:szCs w:val="52"/>
          <w:shd w:val="clear" w:color="auto" w:fill="FFFFFF"/>
        </w:rPr>
        <w:t>9</w:t>
      </w:r>
      <w:r w:rsidRPr="00B7592D">
        <w:rPr>
          <w:rFonts w:eastAsia="SimSun" w:cs="Arial"/>
          <w:b/>
          <w:bCs/>
          <w:sz w:val="52"/>
          <w:szCs w:val="52"/>
          <w:shd w:val="clear" w:color="auto" w:fill="FFFFFF"/>
        </w:rPr>
        <w:t xml:space="preserve"> Term </w:t>
      </w:r>
      <w:r w:rsidR="00D874A0" w:rsidRPr="00B7592D">
        <w:rPr>
          <w:rFonts w:eastAsia="SimSun" w:cs="Arial"/>
          <w:b/>
          <w:bCs/>
          <w:sz w:val="52"/>
          <w:szCs w:val="52"/>
          <w:shd w:val="clear" w:color="auto" w:fill="FFFFFF"/>
        </w:rPr>
        <w:t>2</w:t>
      </w:r>
      <w:r w:rsidRPr="00B7592D">
        <w:rPr>
          <w:rFonts w:eastAsia="SimSun" w:cs="Arial"/>
          <w:b/>
          <w:bCs/>
          <w:sz w:val="52"/>
          <w:szCs w:val="52"/>
          <w:shd w:val="clear" w:color="auto" w:fill="FFFFFF"/>
        </w:rPr>
        <w:t xml:space="preserve"> German</w:t>
      </w:r>
    </w:p>
    <w:p w14:paraId="36F5E31F" w14:textId="77777777" w:rsidR="009405FB" w:rsidRPr="00B7592D" w:rsidRDefault="009405FB" w:rsidP="009405FB">
      <w:pPr>
        <w:outlineLvl w:val="0"/>
        <w:rPr>
          <w:rFonts w:eastAsia="SimSun" w:cs="Times New Roman"/>
          <w:b/>
        </w:rPr>
      </w:pPr>
      <w:r w:rsidRPr="00B7592D">
        <w:rPr>
          <w:rFonts w:eastAsia="SimSun" w:cs="Times New Roman"/>
          <w:b/>
        </w:rPr>
        <w:t>SOUNDS OF THE LANGUAGE PART A (PHONICS)</w:t>
      </w:r>
    </w:p>
    <w:p w14:paraId="1216FCC6" w14:textId="58221A23" w:rsidR="009405FB" w:rsidRPr="00B7592D" w:rsidRDefault="009405FB" w:rsidP="009405FB">
      <w:pPr>
        <w:rPr>
          <w:rFonts w:eastAsia="SimSun" w:cs="Times New Roman"/>
        </w:rPr>
      </w:pPr>
      <w:r w:rsidRPr="00B7592D">
        <w:rPr>
          <w:rFonts w:eastAsia="SimSun" w:cs="Times New Roman"/>
          <w:bCs/>
        </w:rPr>
        <w:t>[</w:t>
      </w:r>
      <w:r w:rsidRPr="00B7592D">
        <w:rPr>
          <w:rFonts w:eastAsia="SimSun" w:cs="Times New Roman"/>
        </w:rPr>
        <w:t xml:space="preserve">Say the number </w:t>
      </w:r>
      <w:r w:rsidRPr="00B7592D">
        <w:rPr>
          <w:rFonts w:eastAsia="SimSun" w:cs="Times New Roman"/>
          <w:b/>
          <w:bCs/>
        </w:rPr>
        <w:t>in English</w:t>
      </w:r>
      <w:r w:rsidRPr="00B7592D">
        <w:rPr>
          <w:rFonts w:eastAsia="SimSun" w:cs="Times New Roman"/>
        </w:rPr>
        <w:t xml:space="preserve"> and leave a </w:t>
      </w:r>
      <w:r w:rsidRPr="00B7592D">
        <w:rPr>
          <w:rFonts w:eastAsia="SimSun" w:cs="Times New Roman"/>
          <w:b/>
          <w:bCs/>
        </w:rPr>
        <w:t xml:space="preserve">1.5 second </w:t>
      </w:r>
      <w:r w:rsidRPr="00B7592D">
        <w:rPr>
          <w:rFonts w:eastAsia="SimSun" w:cs="Times New Roman"/>
        </w:rPr>
        <w:t xml:space="preserve">pause before saying the German </w:t>
      </w:r>
      <w:r w:rsidR="004F6F86" w:rsidRPr="00B7592D">
        <w:rPr>
          <w:rFonts w:eastAsia="SimSun" w:cs="Times New Roman"/>
        </w:rPr>
        <w:t xml:space="preserve">phrase </w:t>
      </w:r>
      <w:r w:rsidR="00885335" w:rsidRPr="00B7592D">
        <w:rPr>
          <w:rFonts w:eastAsia="SimSun" w:cs="Times New Roman"/>
          <w:b/>
          <w:bCs/>
        </w:rPr>
        <w:t>slowly and clearly</w:t>
      </w:r>
      <w:r w:rsidRPr="00B7592D">
        <w:rPr>
          <w:rFonts w:eastAsia="SimSun" w:cs="Times New Roman"/>
        </w:rPr>
        <w:t xml:space="preserve"> for the first time. </w:t>
      </w:r>
      <w:r w:rsidR="0055788C" w:rsidRPr="00B7592D">
        <w:rPr>
          <w:rFonts w:eastAsia="SimSun" w:cs="Times New Roman"/>
        </w:rPr>
        <w:t>Remember that s</w:t>
      </w:r>
      <w:r w:rsidR="00885335" w:rsidRPr="00B7592D">
        <w:rPr>
          <w:rFonts w:eastAsia="SimSun" w:cs="Times New Roman"/>
        </w:rPr>
        <w:t xml:space="preserve">tudents will be transcribing missing letters. </w:t>
      </w:r>
      <w:r w:rsidRPr="00B7592D">
        <w:rPr>
          <w:rFonts w:eastAsia="SimSun" w:cs="Times New Roman"/>
        </w:rPr>
        <w:t xml:space="preserve">Leave a </w:t>
      </w:r>
      <w:r w:rsidRPr="00B7592D">
        <w:rPr>
          <w:rFonts w:eastAsia="SimSun" w:cs="Times New Roman"/>
          <w:b/>
          <w:bCs/>
        </w:rPr>
        <w:t>5 second</w:t>
      </w:r>
      <w:r w:rsidRPr="00B7592D">
        <w:rPr>
          <w:rFonts w:eastAsia="SimSun" w:cs="Times New Roman"/>
        </w:rPr>
        <w:t xml:space="preserve"> pause and say the German </w:t>
      </w:r>
      <w:r w:rsidR="004F6F86" w:rsidRPr="00B7592D">
        <w:rPr>
          <w:rFonts w:eastAsia="SimSun" w:cs="Times New Roman"/>
        </w:rPr>
        <w:t xml:space="preserve">phrase </w:t>
      </w:r>
      <w:r w:rsidRPr="00B7592D">
        <w:rPr>
          <w:rFonts w:eastAsia="SimSun" w:cs="Times New Roman"/>
        </w:rPr>
        <w:t>for the second time</w:t>
      </w:r>
      <w:r w:rsidR="00885335" w:rsidRPr="00B7592D">
        <w:rPr>
          <w:rFonts w:eastAsia="SimSun" w:cs="Times New Roman"/>
        </w:rPr>
        <w:t xml:space="preserve"> at the same slow, careful speed</w:t>
      </w:r>
      <w:r w:rsidRPr="00B7592D">
        <w:rPr>
          <w:rFonts w:eastAsia="SimSun" w:cs="Times New Roman"/>
        </w:rPr>
        <w:t xml:space="preserve">. Leave a </w:t>
      </w:r>
      <w:r w:rsidRPr="00B7592D">
        <w:rPr>
          <w:rFonts w:eastAsia="SimSun" w:cs="Times New Roman"/>
          <w:b/>
          <w:bCs/>
        </w:rPr>
        <w:t xml:space="preserve">5 second </w:t>
      </w:r>
      <w:r w:rsidRPr="00B7592D">
        <w:rPr>
          <w:rFonts w:eastAsia="SimSun" w:cs="Times New Roman"/>
        </w:rPr>
        <w:t xml:space="preserve">pause before moving on to the next German </w:t>
      </w:r>
      <w:r w:rsidR="004F6F86" w:rsidRPr="00B7592D">
        <w:rPr>
          <w:rFonts w:eastAsia="SimSun" w:cs="Times New Roman"/>
        </w:rPr>
        <w:t>phrase</w:t>
      </w:r>
      <w:r w:rsidRPr="00B7592D">
        <w:rPr>
          <w:rFonts w:eastAsia="SimSun" w:cs="Times New Roman"/>
        </w:rPr>
        <w:t xml:space="preserve">.] </w: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7"/>
        <w:gridCol w:w="222"/>
        <w:gridCol w:w="222"/>
        <w:gridCol w:w="222"/>
      </w:tblGrid>
      <w:tr w:rsidR="00B7592D" w:rsidRPr="00B7592D" w14:paraId="29C594DA" w14:textId="77777777" w:rsidTr="009405FB">
        <w:tc>
          <w:tcPr>
            <w:tcW w:w="4796" w:type="dxa"/>
            <w:hideMark/>
          </w:tcPr>
          <w:p w14:paraId="16EBE99C" w14:textId="77777777" w:rsidR="009405FB" w:rsidRPr="00B7592D" w:rsidRDefault="009405FB">
            <w:pPr>
              <w:rPr>
                <w:rFonts w:eastAsia="SimSun" w:cs="Times New Roman"/>
              </w:rPr>
            </w:pPr>
            <w:r w:rsidRPr="00B7592D">
              <w:rPr>
                <w:rFonts w:eastAsia="SimSun" w:cs="Times New Roman"/>
              </w:rPr>
              <w:t xml:space="preserve"> </w:t>
            </w:r>
          </w:p>
          <w:tbl>
            <w:tblPr>
              <w:tblStyle w:val="TableGrid4"/>
              <w:tblW w:w="105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9"/>
              <w:gridCol w:w="9970"/>
            </w:tblGrid>
            <w:tr w:rsidR="00B7592D" w:rsidRPr="00B7592D" w14:paraId="30428FD7" w14:textId="77777777">
              <w:tc>
                <w:tcPr>
                  <w:tcW w:w="549" w:type="dxa"/>
                  <w:hideMark/>
                </w:tcPr>
                <w:p w14:paraId="736DC98E" w14:textId="77777777" w:rsidR="009405FB" w:rsidRPr="00B7592D" w:rsidRDefault="009405FB">
                  <w:pPr>
                    <w:spacing w:line="360" w:lineRule="auto"/>
                    <w:outlineLvl w:val="1"/>
                    <w:rPr>
                      <w:rFonts w:eastAsia="SimSun" w:cs="Times New Roman"/>
                      <w:lang w:val="en-US"/>
                    </w:rPr>
                  </w:pPr>
                  <w:r w:rsidRPr="00B7592D">
                    <w:rPr>
                      <w:rFonts w:eastAsia="SimSun" w:cs="Times New Roman"/>
                      <w:lang w:val="en-US"/>
                    </w:rPr>
                    <w:t>1.</w:t>
                  </w:r>
                </w:p>
              </w:tc>
              <w:tc>
                <w:tcPr>
                  <w:tcW w:w="9970" w:type="dxa"/>
                  <w:hideMark/>
                </w:tcPr>
                <w:p w14:paraId="55DA3C27" w14:textId="77777777" w:rsidR="009405FB" w:rsidRPr="00B7592D" w:rsidRDefault="009405FB">
                  <w:pPr>
                    <w:rPr>
                      <w:lang w:val="de-DE"/>
                    </w:rPr>
                  </w:pPr>
                  <w:r w:rsidRPr="00B7592D">
                    <w:rPr>
                      <w:lang w:val="de-DE"/>
                    </w:rPr>
                    <w:t>Der Winzling ist ein knausriger Bursche</w:t>
                  </w:r>
                </w:p>
              </w:tc>
            </w:tr>
            <w:tr w:rsidR="00B7592D" w:rsidRPr="00B7592D" w14:paraId="3E83D1E6" w14:textId="77777777">
              <w:tc>
                <w:tcPr>
                  <w:tcW w:w="549" w:type="dxa"/>
                  <w:hideMark/>
                </w:tcPr>
                <w:p w14:paraId="0495059F" w14:textId="77777777" w:rsidR="009405FB" w:rsidRPr="00B7592D" w:rsidRDefault="009405FB">
                  <w:pPr>
                    <w:spacing w:line="360" w:lineRule="auto"/>
                    <w:outlineLvl w:val="1"/>
                    <w:rPr>
                      <w:rFonts w:eastAsia="SimSun" w:cs="Times New Roman"/>
                      <w:lang w:val="en-US"/>
                    </w:rPr>
                  </w:pPr>
                  <w:r w:rsidRPr="00B7592D">
                    <w:rPr>
                      <w:rFonts w:eastAsia="SimSun" w:cs="Times New Roman"/>
                      <w:lang w:val="en-US"/>
                    </w:rPr>
                    <w:t>2.</w:t>
                  </w:r>
                </w:p>
              </w:tc>
              <w:tc>
                <w:tcPr>
                  <w:tcW w:w="9970" w:type="dxa"/>
                  <w:hideMark/>
                </w:tcPr>
                <w:p w14:paraId="6405686C" w14:textId="77777777" w:rsidR="009405FB" w:rsidRPr="00B7592D" w:rsidRDefault="009405FB">
                  <w:pPr>
                    <w:rPr>
                      <w:lang w:val="de-DE"/>
                    </w:rPr>
                  </w:pPr>
                  <w:r w:rsidRPr="00B7592D">
                    <w:rPr>
                      <w:lang w:val="de-DE"/>
                    </w:rPr>
                    <w:t>Sie ist warmherzig aber weltfremd</w:t>
                  </w:r>
                </w:p>
              </w:tc>
            </w:tr>
            <w:tr w:rsidR="00B7592D" w:rsidRPr="00B7592D" w14:paraId="65079B33" w14:textId="77777777">
              <w:tc>
                <w:tcPr>
                  <w:tcW w:w="549" w:type="dxa"/>
                  <w:hideMark/>
                </w:tcPr>
                <w:p w14:paraId="62183626" w14:textId="77777777" w:rsidR="009405FB" w:rsidRPr="00B7592D" w:rsidRDefault="009405FB">
                  <w:pPr>
                    <w:spacing w:line="360" w:lineRule="auto"/>
                    <w:outlineLvl w:val="1"/>
                    <w:rPr>
                      <w:rFonts w:eastAsia="SimSun" w:cs="Times New Roman"/>
                      <w:lang w:val="en-US"/>
                    </w:rPr>
                  </w:pPr>
                  <w:r w:rsidRPr="00B7592D">
                    <w:rPr>
                      <w:rFonts w:eastAsia="SimSun" w:cs="Times New Roman"/>
                      <w:lang w:val="en-US"/>
                    </w:rPr>
                    <w:t>3.</w:t>
                  </w:r>
                </w:p>
              </w:tc>
              <w:tc>
                <w:tcPr>
                  <w:tcW w:w="9970" w:type="dxa"/>
                  <w:hideMark/>
                </w:tcPr>
                <w:p w14:paraId="55E24897" w14:textId="3DB42D0A" w:rsidR="009405FB" w:rsidRPr="00B7592D" w:rsidRDefault="009405FB">
                  <w:pPr>
                    <w:rPr>
                      <w:lang w:val="de-DE"/>
                    </w:rPr>
                  </w:pPr>
                  <w:r w:rsidRPr="00B7592D">
                    <w:rPr>
                      <w:lang w:val="de-DE"/>
                    </w:rPr>
                    <w:t>Das ist eine Festung mit Strohdach und Steinmauer</w:t>
                  </w:r>
                  <w:r w:rsidR="00880F18" w:rsidRPr="00B7592D">
                    <w:rPr>
                      <w:lang w:val="de-DE"/>
                    </w:rPr>
                    <w:t>n</w:t>
                  </w:r>
                </w:p>
              </w:tc>
            </w:tr>
            <w:tr w:rsidR="00B7592D" w:rsidRPr="00B7592D" w14:paraId="6D5524DF" w14:textId="77777777">
              <w:tc>
                <w:tcPr>
                  <w:tcW w:w="549" w:type="dxa"/>
                  <w:hideMark/>
                </w:tcPr>
                <w:p w14:paraId="6FD9E544" w14:textId="77777777" w:rsidR="009405FB" w:rsidRPr="00B7592D" w:rsidRDefault="009405FB">
                  <w:pPr>
                    <w:spacing w:line="360" w:lineRule="auto"/>
                    <w:outlineLvl w:val="1"/>
                    <w:rPr>
                      <w:rFonts w:eastAsia="SimSun" w:cs="Times New Roman"/>
                      <w:lang w:val="en-US"/>
                    </w:rPr>
                  </w:pPr>
                  <w:r w:rsidRPr="00B7592D">
                    <w:rPr>
                      <w:rFonts w:eastAsia="SimSun" w:cs="Times New Roman"/>
                      <w:lang w:val="en-US"/>
                    </w:rPr>
                    <w:t>4.</w:t>
                  </w:r>
                </w:p>
              </w:tc>
              <w:tc>
                <w:tcPr>
                  <w:tcW w:w="9970" w:type="dxa"/>
                  <w:hideMark/>
                </w:tcPr>
                <w:p w14:paraId="153D5791" w14:textId="2E5A78BF" w:rsidR="009405FB" w:rsidRPr="00B7592D" w:rsidRDefault="00321EAC">
                  <w:pPr>
                    <w:rPr>
                      <w:lang w:val="de-DE"/>
                    </w:rPr>
                  </w:pPr>
                  <w:proofErr w:type="spellStart"/>
                  <w:r w:rsidRPr="00B7592D">
                    <w:t>Endlich</w:t>
                  </w:r>
                  <w:proofErr w:type="spellEnd"/>
                  <w:r w:rsidRPr="00B7592D">
                    <w:t xml:space="preserve"> </w:t>
                  </w:r>
                  <w:proofErr w:type="spellStart"/>
                  <w:r w:rsidR="009405FB" w:rsidRPr="00B7592D">
                    <w:t>sammeln</w:t>
                  </w:r>
                  <w:proofErr w:type="spellEnd"/>
                  <w:r w:rsidR="009405FB" w:rsidRPr="00B7592D">
                    <w:t xml:space="preserve"> </w:t>
                  </w:r>
                  <w:proofErr w:type="spellStart"/>
                  <w:r w:rsidR="009405FB" w:rsidRPr="00B7592D">
                    <w:t>wir</w:t>
                  </w:r>
                  <w:proofErr w:type="spellEnd"/>
                  <w:r w:rsidR="009405FB" w:rsidRPr="00B7592D">
                    <w:t xml:space="preserve"> </w:t>
                  </w:r>
                  <w:proofErr w:type="spellStart"/>
                  <w:r w:rsidR="009405FB" w:rsidRPr="00B7592D">
                    <w:t>Zwieselbeere</w:t>
                  </w:r>
                  <w:r w:rsidR="00880F18" w:rsidRPr="00B7592D">
                    <w:t>n</w:t>
                  </w:r>
                  <w:proofErr w:type="spellEnd"/>
                  <w:r w:rsidR="009405FB" w:rsidRPr="00B7592D">
                    <w:t xml:space="preserve"> </w:t>
                  </w:r>
                </w:p>
              </w:tc>
            </w:tr>
            <w:tr w:rsidR="00B7592D" w:rsidRPr="00B7592D" w14:paraId="0B6DCC77" w14:textId="77777777">
              <w:tc>
                <w:tcPr>
                  <w:tcW w:w="549" w:type="dxa"/>
                  <w:hideMark/>
                </w:tcPr>
                <w:p w14:paraId="76747EFC" w14:textId="77777777" w:rsidR="009405FB" w:rsidRPr="00B7592D" w:rsidRDefault="009405FB">
                  <w:pPr>
                    <w:spacing w:line="360" w:lineRule="auto"/>
                    <w:outlineLvl w:val="1"/>
                    <w:rPr>
                      <w:rFonts w:eastAsia="SimSun" w:cs="Times New Roman"/>
                      <w:lang w:val="en-US"/>
                    </w:rPr>
                  </w:pPr>
                  <w:r w:rsidRPr="00B7592D">
                    <w:rPr>
                      <w:rFonts w:eastAsia="SimSun" w:cs="Times New Roman"/>
                      <w:lang w:val="en-US"/>
                    </w:rPr>
                    <w:t>5.</w:t>
                  </w:r>
                </w:p>
              </w:tc>
              <w:tc>
                <w:tcPr>
                  <w:tcW w:w="9970" w:type="dxa"/>
                  <w:hideMark/>
                </w:tcPr>
                <w:p w14:paraId="6E38930A" w14:textId="77777777" w:rsidR="009405FB" w:rsidRPr="00B7592D" w:rsidRDefault="009405FB">
                  <w:pPr>
                    <w:rPr>
                      <w:lang w:val="de-DE"/>
                    </w:rPr>
                  </w:pPr>
                  <w:r w:rsidRPr="00B7592D">
                    <w:rPr>
                      <w:lang w:val="de-DE"/>
                    </w:rPr>
                    <w:t xml:space="preserve">Ihr kriegt wöchentlich eine Ration Thunfisch </w:t>
                  </w:r>
                </w:p>
              </w:tc>
            </w:tr>
            <w:tr w:rsidR="00B7592D" w:rsidRPr="00B7592D" w14:paraId="1B64104D" w14:textId="77777777">
              <w:tc>
                <w:tcPr>
                  <w:tcW w:w="549" w:type="dxa"/>
                  <w:hideMark/>
                </w:tcPr>
                <w:p w14:paraId="0E499F04" w14:textId="77777777" w:rsidR="009405FB" w:rsidRPr="00B7592D" w:rsidRDefault="009405FB">
                  <w:pPr>
                    <w:spacing w:line="360" w:lineRule="auto"/>
                    <w:outlineLvl w:val="1"/>
                    <w:rPr>
                      <w:rFonts w:eastAsia="SimSun" w:cs="Times New Roman"/>
                      <w:lang w:val="en-US"/>
                    </w:rPr>
                  </w:pPr>
                  <w:r w:rsidRPr="00B7592D">
                    <w:rPr>
                      <w:rFonts w:eastAsia="SimSun" w:cs="Times New Roman"/>
                      <w:lang w:val="en-US"/>
                    </w:rPr>
                    <w:t>6.</w:t>
                  </w:r>
                </w:p>
              </w:tc>
              <w:tc>
                <w:tcPr>
                  <w:tcW w:w="9970" w:type="dxa"/>
                  <w:hideMark/>
                </w:tcPr>
                <w:p w14:paraId="39660F41" w14:textId="77777777" w:rsidR="009405FB" w:rsidRPr="00B7592D" w:rsidRDefault="009405FB">
                  <w:pPr>
                    <w:rPr>
                      <w:lang w:val="de-DE"/>
                    </w:rPr>
                  </w:pPr>
                  <w:r w:rsidRPr="00B7592D">
                    <w:rPr>
                      <w:lang w:val="de-DE"/>
                    </w:rPr>
                    <w:t>Ein bärtiger Greis kommt durch den Küstennebel</w:t>
                  </w:r>
                </w:p>
              </w:tc>
            </w:tr>
            <w:tr w:rsidR="00B7592D" w:rsidRPr="00B7592D" w14:paraId="16287FAF" w14:textId="77777777">
              <w:tc>
                <w:tcPr>
                  <w:tcW w:w="549" w:type="dxa"/>
                  <w:hideMark/>
                </w:tcPr>
                <w:p w14:paraId="68D20BB9" w14:textId="77777777" w:rsidR="009405FB" w:rsidRPr="00B7592D" w:rsidRDefault="009405FB">
                  <w:pPr>
                    <w:spacing w:line="360" w:lineRule="auto"/>
                    <w:outlineLvl w:val="1"/>
                    <w:rPr>
                      <w:rFonts w:eastAsia="SimSun" w:cs="Times New Roman"/>
                      <w:lang w:val="en-US"/>
                    </w:rPr>
                  </w:pPr>
                  <w:r w:rsidRPr="00B7592D">
                    <w:rPr>
                      <w:rFonts w:eastAsia="SimSun" w:cs="Times New Roman"/>
                      <w:lang w:val="en-US"/>
                    </w:rPr>
                    <w:t>7.</w:t>
                  </w:r>
                </w:p>
              </w:tc>
              <w:tc>
                <w:tcPr>
                  <w:tcW w:w="9970" w:type="dxa"/>
                  <w:hideMark/>
                </w:tcPr>
                <w:p w14:paraId="5D18A96C" w14:textId="77777777" w:rsidR="009405FB" w:rsidRPr="00B7592D" w:rsidRDefault="009405FB">
                  <w:pPr>
                    <w:rPr>
                      <w:lang w:val="de-DE"/>
                    </w:rPr>
                  </w:pPr>
                  <w:r w:rsidRPr="00B7592D">
                    <w:rPr>
                      <w:lang w:val="de-DE"/>
                    </w:rPr>
                    <w:t>Er hat eine gepriesene väterliche Fassade</w:t>
                  </w:r>
                </w:p>
              </w:tc>
            </w:tr>
            <w:tr w:rsidR="00B7592D" w:rsidRPr="00B7592D" w14:paraId="7FACD99E" w14:textId="77777777">
              <w:tc>
                <w:tcPr>
                  <w:tcW w:w="549" w:type="dxa"/>
                  <w:hideMark/>
                </w:tcPr>
                <w:p w14:paraId="2AB7222F" w14:textId="77777777" w:rsidR="009405FB" w:rsidRPr="00B7592D" w:rsidRDefault="009405FB">
                  <w:pPr>
                    <w:spacing w:line="360" w:lineRule="auto"/>
                    <w:outlineLvl w:val="1"/>
                    <w:rPr>
                      <w:rFonts w:eastAsia="SimSun" w:cs="Times New Roman"/>
                      <w:lang w:val="en-US"/>
                    </w:rPr>
                  </w:pPr>
                  <w:r w:rsidRPr="00B7592D">
                    <w:rPr>
                      <w:rFonts w:eastAsia="SimSun" w:cs="Times New Roman"/>
                      <w:lang w:val="en-US"/>
                    </w:rPr>
                    <w:t>8.</w:t>
                  </w:r>
                </w:p>
              </w:tc>
              <w:tc>
                <w:tcPr>
                  <w:tcW w:w="9970" w:type="dxa"/>
                  <w:hideMark/>
                </w:tcPr>
                <w:p w14:paraId="4EA73519" w14:textId="77777777" w:rsidR="009405FB" w:rsidRPr="00B7592D" w:rsidRDefault="009405FB">
                  <w:pPr>
                    <w:rPr>
                      <w:lang w:val="de-DE"/>
                    </w:rPr>
                  </w:pPr>
                  <w:r w:rsidRPr="00B7592D">
                    <w:rPr>
                      <w:lang w:val="de-DE"/>
                    </w:rPr>
                    <w:t>Flachländer sind zynischer als Bergleute</w:t>
                  </w:r>
                </w:p>
              </w:tc>
            </w:tr>
            <w:tr w:rsidR="00B7592D" w:rsidRPr="00B7592D" w14:paraId="7F265C23" w14:textId="77777777">
              <w:tc>
                <w:tcPr>
                  <w:tcW w:w="549" w:type="dxa"/>
                  <w:hideMark/>
                </w:tcPr>
                <w:p w14:paraId="252584ED" w14:textId="77777777" w:rsidR="009405FB" w:rsidRPr="00B7592D" w:rsidRDefault="009405FB">
                  <w:pPr>
                    <w:spacing w:line="360" w:lineRule="auto"/>
                    <w:outlineLvl w:val="1"/>
                    <w:rPr>
                      <w:rFonts w:eastAsia="SimSun" w:cs="Times New Roman"/>
                      <w:lang w:val="en-US"/>
                    </w:rPr>
                  </w:pPr>
                  <w:r w:rsidRPr="00B7592D">
                    <w:rPr>
                      <w:rFonts w:eastAsia="SimSun" w:cs="Times New Roman"/>
                      <w:lang w:val="en-US"/>
                    </w:rPr>
                    <w:t>9.</w:t>
                  </w:r>
                </w:p>
              </w:tc>
              <w:tc>
                <w:tcPr>
                  <w:tcW w:w="9970" w:type="dxa"/>
                  <w:hideMark/>
                </w:tcPr>
                <w:p w14:paraId="2B693BC2" w14:textId="77777777" w:rsidR="009405FB" w:rsidRPr="00B7592D" w:rsidRDefault="009405FB">
                  <w:pPr>
                    <w:rPr>
                      <w:lang w:val="de-DE"/>
                    </w:rPr>
                  </w:pPr>
                  <w:r w:rsidRPr="00B7592D">
                    <w:rPr>
                      <w:lang w:val="de-DE"/>
                    </w:rPr>
                    <w:t>Die Dichterin hat die Truhe verriegelt</w:t>
                  </w:r>
                </w:p>
              </w:tc>
            </w:tr>
            <w:tr w:rsidR="00B7592D" w:rsidRPr="00B7592D" w14:paraId="7D519E5B" w14:textId="77777777">
              <w:tc>
                <w:tcPr>
                  <w:tcW w:w="549" w:type="dxa"/>
                  <w:hideMark/>
                </w:tcPr>
                <w:p w14:paraId="7DA9A2AC" w14:textId="77777777" w:rsidR="009405FB" w:rsidRPr="00B7592D" w:rsidRDefault="009405FB">
                  <w:pPr>
                    <w:spacing w:line="360" w:lineRule="auto"/>
                    <w:outlineLvl w:val="1"/>
                    <w:rPr>
                      <w:rFonts w:eastAsia="SimSun" w:cs="Times New Roman"/>
                      <w:lang w:val="en-US"/>
                    </w:rPr>
                  </w:pPr>
                  <w:r w:rsidRPr="00B7592D">
                    <w:rPr>
                      <w:rFonts w:eastAsia="SimSun" w:cs="Times New Roman"/>
                      <w:lang w:val="en-US"/>
                    </w:rPr>
                    <w:t>10.</w:t>
                  </w:r>
                </w:p>
              </w:tc>
              <w:tc>
                <w:tcPr>
                  <w:tcW w:w="9970" w:type="dxa"/>
                  <w:hideMark/>
                </w:tcPr>
                <w:p w14:paraId="6FD29957" w14:textId="5FD70DDA" w:rsidR="009405FB" w:rsidRPr="00B7592D" w:rsidRDefault="009405FB">
                  <w:pPr>
                    <w:rPr>
                      <w:lang w:val="de-DE"/>
                    </w:rPr>
                  </w:pPr>
                  <w:r w:rsidRPr="00B7592D">
                    <w:rPr>
                      <w:lang w:val="de-DE"/>
                    </w:rPr>
                    <w:t xml:space="preserve">Seine Diktion ist ausnahmslos </w:t>
                  </w:r>
                  <w:r w:rsidR="00321EAC" w:rsidRPr="00B7592D">
                    <w:rPr>
                      <w:lang w:val="de-DE"/>
                    </w:rPr>
                    <w:t>makellos.</w:t>
                  </w:r>
                </w:p>
              </w:tc>
            </w:tr>
          </w:tbl>
          <w:p w14:paraId="3F34FDB9" w14:textId="77777777" w:rsidR="009405FB" w:rsidRPr="00B7592D" w:rsidRDefault="009405FB">
            <w:pPr>
              <w:spacing w:line="360" w:lineRule="auto"/>
              <w:outlineLvl w:val="1"/>
              <w:rPr>
                <w:rFonts w:eastAsia="SimSun" w:cs="Times New Roman"/>
                <w:sz w:val="28"/>
                <w:szCs w:val="36"/>
                <w:lang w:val="de-DE"/>
              </w:rPr>
            </w:pPr>
          </w:p>
        </w:tc>
        <w:tc>
          <w:tcPr>
            <w:tcW w:w="2698" w:type="dxa"/>
          </w:tcPr>
          <w:p w14:paraId="6EF67500" w14:textId="77777777" w:rsidR="009405FB" w:rsidRPr="00B7592D" w:rsidRDefault="009405FB">
            <w:pPr>
              <w:spacing w:line="360" w:lineRule="auto"/>
              <w:outlineLvl w:val="1"/>
              <w:rPr>
                <w:rFonts w:eastAsia="SimSun" w:cs="Times New Roman"/>
                <w:b/>
                <w:sz w:val="28"/>
                <w:szCs w:val="36"/>
                <w:lang w:val="de-DE"/>
              </w:rPr>
            </w:pPr>
          </w:p>
        </w:tc>
        <w:tc>
          <w:tcPr>
            <w:tcW w:w="583" w:type="dxa"/>
          </w:tcPr>
          <w:p w14:paraId="7FF3762F" w14:textId="77777777" w:rsidR="009405FB" w:rsidRPr="00B7592D" w:rsidRDefault="009405FB">
            <w:pPr>
              <w:spacing w:line="360" w:lineRule="auto"/>
              <w:outlineLvl w:val="1"/>
              <w:rPr>
                <w:rFonts w:eastAsia="SimSun" w:cs="Times New Roman"/>
                <w:sz w:val="28"/>
                <w:szCs w:val="36"/>
                <w:lang w:val="de-DE"/>
              </w:rPr>
            </w:pPr>
          </w:p>
        </w:tc>
        <w:tc>
          <w:tcPr>
            <w:tcW w:w="2696" w:type="dxa"/>
          </w:tcPr>
          <w:p w14:paraId="3A09EC93" w14:textId="77777777" w:rsidR="009405FB" w:rsidRPr="00B7592D" w:rsidRDefault="009405FB">
            <w:pPr>
              <w:spacing w:line="360" w:lineRule="auto"/>
              <w:outlineLvl w:val="1"/>
              <w:rPr>
                <w:rFonts w:eastAsia="SimSun" w:cs="Times New Roman"/>
                <w:b/>
                <w:sz w:val="28"/>
                <w:szCs w:val="36"/>
                <w:lang w:val="de-DE"/>
              </w:rPr>
            </w:pPr>
          </w:p>
        </w:tc>
      </w:tr>
    </w:tbl>
    <w:p w14:paraId="0016DE83" w14:textId="77777777" w:rsidR="00A6040A" w:rsidRPr="00B7592D" w:rsidRDefault="00A6040A" w:rsidP="00A6040A">
      <w:pPr>
        <w:outlineLvl w:val="0"/>
        <w:rPr>
          <w:rFonts w:eastAsia="SimSun" w:cs="Times New Roman"/>
        </w:rPr>
      </w:pPr>
      <w:r w:rsidRPr="00B7592D">
        <w:rPr>
          <w:rFonts w:eastAsia="SimSun" w:cs="Times New Roman"/>
          <w:b/>
        </w:rPr>
        <w:t>VOCABULARY</w:t>
      </w:r>
      <w:bookmarkStart w:id="0" w:name="_Hlk32498217"/>
      <w:r w:rsidRPr="00B7592D">
        <w:rPr>
          <w:rFonts w:eastAsia="SimSun" w:cs="Times New Roman"/>
          <w:b/>
        </w:rPr>
        <w:t xml:space="preserve"> PART A (TRANSLATION)</w:t>
      </w:r>
    </w:p>
    <w:p w14:paraId="0862F5AD" w14:textId="77777777" w:rsidR="00A6040A" w:rsidRPr="00B7592D" w:rsidRDefault="00A6040A" w:rsidP="00A6040A">
      <w:pPr>
        <w:rPr>
          <w:rFonts w:eastAsia="SimSun" w:cs="Times New Roman"/>
        </w:rPr>
      </w:pPr>
      <w:bookmarkStart w:id="1" w:name="_Hlk61391174"/>
      <w:bookmarkEnd w:id="0"/>
      <w:r w:rsidRPr="00B7592D">
        <w:rPr>
          <w:rFonts w:eastAsia="SimSun" w:cs="Times New Roman"/>
          <w:bCs/>
        </w:rPr>
        <w:t>[</w:t>
      </w:r>
      <w:r w:rsidRPr="00B7592D">
        <w:rPr>
          <w:rFonts w:eastAsia="SimSun" w:cs="Times New Roman"/>
        </w:rPr>
        <w:t xml:space="preserve">Say the number </w:t>
      </w:r>
      <w:r w:rsidRPr="00B7592D">
        <w:rPr>
          <w:rFonts w:eastAsia="SimSun" w:cs="Times New Roman"/>
          <w:b/>
          <w:bCs/>
        </w:rPr>
        <w:t>in English</w:t>
      </w:r>
      <w:r w:rsidRPr="00B7592D">
        <w:rPr>
          <w:rFonts w:eastAsia="SimSun" w:cs="Times New Roman"/>
        </w:rPr>
        <w:t xml:space="preserve"> and leave a </w:t>
      </w:r>
      <w:r w:rsidRPr="00B7592D">
        <w:rPr>
          <w:rFonts w:eastAsia="SimSun" w:cs="Times New Roman"/>
          <w:b/>
          <w:bCs/>
        </w:rPr>
        <w:t xml:space="preserve">1.5 second </w:t>
      </w:r>
      <w:r w:rsidRPr="00B7592D">
        <w:rPr>
          <w:rFonts w:eastAsia="SimSun" w:cs="Times New Roman"/>
        </w:rPr>
        <w:t xml:space="preserve">pause before saying the German word for the first time. Leave a </w:t>
      </w:r>
      <w:r w:rsidRPr="00B7592D">
        <w:rPr>
          <w:rFonts w:eastAsia="SimSun" w:cs="Times New Roman"/>
          <w:b/>
          <w:bCs/>
        </w:rPr>
        <w:t>5 second</w:t>
      </w:r>
      <w:r w:rsidRPr="00B7592D">
        <w:rPr>
          <w:rFonts w:eastAsia="SimSun" w:cs="Times New Roman"/>
        </w:rPr>
        <w:t xml:space="preserve"> pause and say the German word for the second time. Leave a </w:t>
      </w:r>
      <w:r w:rsidRPr="00B7592D">
        <w:rPr>
          <w:rFonts w:eastAsia="SimSun" w:cs="Times New Roman"/>
          <w:b/>
          <w:bCs/>
        </w:rPr>
        <w:t>5 second pause</w:t>
      </w:r>
      <w:r w:rsidRPr="00B7592D">
        <w:rPr>
          <w:rFonts w:eastAsia="SimSun" w:cs="Times New Roman"/>
        </w:rPr>
        <w:t xml:space="preserve"> before moving on to the next German word.] </w:t>
      </w:r>
    </w:p>
    <w:bookmarkEnd w:id="1"/>
    <w:p w14:paraId="21C87FC0" w14:textId="76F16B8D" w:rsidR="00A6040A" w:rsidRPr="00B7592D" w:rsidRDefault="0092525F" w:rsidP="00414DDF">
      <w:pPr>
        <w:numPr>
          <w:ilvl w:val="0"/>
          <w:numId w:val="15"/>
        </w:numPr>
        <w:spacing w:line="360" w:lineRule="auto"/>
        <w:contextualSpacing/>
        <w:rPr>
          <w:rFonts w:eastAsia="SimSun" w:cs="Times New Roman"/>
          <w:lang w:val="fr-FR"/>
        </w:rPr>
      </w:pPr>
      <w:proofErr w:type="spellStart"/>
      <w:r w:rsidRPr="00B7592D">
        <w:rPr>
          <w:rFonts w:eastAsia="SimSun" w:cs="Times New Roman"/>
          <w:lang w:val="fr-FR"/>
        </w:rPr>
        <w:t>Das</w:t>
      </w:r>
      <w:proofErr w:type="spellEnd"/>
      <w:r w:rsidRPr="00B7592D">
        <w:rPr>
          <w:rFonts w:eastAsia="SimSun" w:cs="Times New Roman"/>
          <w:lang w:val="fr-FR"/>
        </w:rPr>
        <w:t xml:space="preserve"> </w:t>
      </w:r>
      <w:proofErr w:type="spellStart"/>
      <w:r w:rsidRPr="00B7592D">
        <w:rPr>
          <w:rFonts w:eastAsia="SimSun" w:cs="Times New Roman"/>
          <w:lang w:val="fr-FR"/>
        </w:rPr>
        <w:t>Gedicht</w:t>
      </w:r>
      <w:proofErr w:type="spellEnd"/>
    </w:p>
    <w:p w14:paraId="192D4070" w14:textId="505E9EB9" w:rsidR="0070096E" w:rsidRPr="00B7592D" w:rsidRDefault="0092525F" w:rsidP="00414DDF">
      <w:pPr>
        <w:numPr>
          <w:ilvl w:val="0"/>
          <w:numId w:val="15"/>
        </w:numPr>
        <w:spacing w:line="360" w:lineRule="auto"/>
        <w:contextualSpacing/>
        <w:rPr>
          <w:rFonts w:eastAsia="SimSun" w:cs="Times New Roman"/>
          <w:lang w:val="fr-FR"/>
        </w:rPr>
      </w:pPr>
      <w:r w:rsidRPr="00B7592D">
        <w:rPr>
          <w:rFonts w:eastAsia="SimSun" w:cs="Times New Roman"/>
          <w:lang w:val="fr-FR"/>
        </w:rPr>
        <w:t xml:space="preserve">Die </w:t>
      </w:r>
      <w:proofErr w:type="spellStart"/>
      <w:r w:rsidRPr="00B7592D">
        <w:rPr>
          <w:rFonts w:eastAsia="SimSun" w:cs="Times New Roman"/>
          <w:lang w:val="fr-FR"/>
        </w:rPr>
        <w:t>Freude</w:t>
      </w:r>
      <w:proofErr w:type="spellEnd"/>
    </w:p>
    <w:p w14:paraId="732AB69D" w14:textId="6D0E74C4" w:rsidR="00A6040A" w:rsidRPr="00B7592D" w:rsidRDefault="0092525F" w:rsidP="00414DDF">
      <w:pPr>
        <w:numPr>
          <w:ilvl w:val="0"/>
          <w:numId w:val="15"/>
        </w:numPr>
        <w:spacing w:line="360" w:lineRule="auto"/>
        <w:contextualSpacing/>
        <w:rPr>
          <w:rFonts w:eastAsia="SimSun" w:cs="Times New Roman"/>
          <w:lang w:val="fr-FR"/>
        </w:rPr>
      </w:pPr>
      <w:proofErr w:type="spellStart"/>
      <w:r w:rsidRPr="00B7592D">
        <w:rPr>
          <w:rFonts w:eastAsia="SimSun" w:cs="Times New Roman"/>
          <w:lang w:val="fr-FR"/>
        </w:rPr>
        <w:t>waschen</w:t>
      </w:r>
      <w:proofErr w:type="spellEnd"/>
    </w:p>
    <w:p w14:paraId="48AC8CF6" w14:textId="0A303F89" w:rsidR="00A6040A" w:rsidRPr="00B7592D" w:rsidRDefault="0092525F" w:rsidP="00414DDF">
      <w:pPr>
        <w:numPr>
          <w:ilvl w:val="0"/>
          <w:numId w:val="15"/>
        </w:numPr>
        <w:spacing w:line="360" w:lineRule="auto"/>
        <w:contextualSpacing/>
        <w:rPr>
          <w:rFonts w:eastAsia="SimSun" w:cs="Times New Roman"/>
          <w:lang w:val="fr-FR"/>
        </w:rPr>
      </w:pPr>
      <w:r w:rsidRPr="00B7592D">
        <w:rPr>
          <w:rFonts w:eastAsia="SimSun" w:cs="Times New Roman"/>
          <w:lang w:val="fr-FR"/>
        </w:rPr>
        <w:t xml:space="preserve">die </w:t>
      </w:r>
      <w:proofErr w:type="spellStart"/>
      <w:r w:rsidRPr="00B7592D">
        <w:rPr>
          <w:rFonts w:eastAsia="SimSun" w:cs="Times New Roman"/>
          <w:lang w:val="fr-FR"/>
        </w:rPr>
        <w:t>Sicherheit</w:t>
      </w:r>
      <w:proofErr w:type="spellEnd"/>
    </w:p>
    <w:p w14:paraId="1EA890D0" w14:textId="2472340E" w:rsidR="00A6040A" w:rsidRPr="00B7592D" w:rsidRDefault="00FA09B6" w:rsidP="00414DDF">
      <w:pPr>
        <w:numPr>
          <w:ilvl w:val="0"/>
          <w:numId w:val="15"/>
        </w:numPr>
        <w:spacing w:line="360" w:lineRule="auto"/>
        <w:contextualSpacing/>
        <w:rPr>
          <w:rFonts w:eastAsia="SimSun" w:cs="Times New Roman"/>
          <w:lang w:val="fr-FR"/>
        </w:rPr>
      </w:pPr>
      <w:proofErr w:type="spellStart"/>
      <w:r w:rsidRPr="00B7592D">
        <w:rPr>
          <w:rFonts w:eastAsia="SimSun" w:cs="Times New Roman"/>
          <w:lang w:val="fr-FR"/>
        </w:rPr>
        <w:t>sich</w:t>
      </w:r>
      <w:proofErr w:type="spellEnd"/>
    </w:p>
    <w:p w14:paraId="43C82E10" w14:textId="77FD1CD4" w:rsidR="00A6040A" w:rsidRPr="00B7592D" w:rsidRDefault="00BA5123" w:rsidP="00414DDF">
      <w:pPr>
        <w:numPr>
          <w:ilvl w:val="0"/>
          <w:numId w:val="15"/>
        </w:numPr>
        <w:spacing w:line="360" w:lineRule="auto"/>
        <w:contextualSpacing/>
        <w:rPr>
          <w:rFonts w:eastAsia="SimSun" w:cs="Times New Roman"/>
          <w:lang w:val="fr-FR"/>
        </w:rPr>
      </w:pPr>
      <w:proofErr w:type="spellStart"/>
      <w:r w:rsidRPr="00B7592D">
        <w:rPr>
          <w:rFonts w:eastAsia="SimSun" w:cs="Times New Roman"/>
          <w:lang w:val="fr-FR"/>
        </w:rPr>
        <w:t>wach</w:t>
      </w:r>
      <w:proofErr w:type="spellEnd"/>
    </w:p>
    <w:p w14:paraId="719C05FC" w14:textId="78D3DF71" w:rsidR="00A6040A" w:rsidRPr="00B7592D" w:rsidRDefault="00FA09B6" w:rsidP="00414DDF">
      <w:pPr>
        <w:numPr>
          <w:ilvl w:val="0"/>
          <w:numId w:val="15"/>
        </w:numPr>
        <w:spacing w:line="360" w:lineRule="auto"/>
        <w:contextualSpacing/>
        <w:rPr>
          <w:rFonts w:eastAsia="SimSun" w:cs="Times New Roman"/>
          <w:lang w:val="fr-FR"/>
        </w:rPr>
      </w:pPr>
      <w:proofErr w:type="spellStart"/>
      <w:r w:rsidRPr="00B7592D">
        <w:rPr>
          <w:rFonts w:eastAsia="SimSun" w:cs="Times New Roman"/>
          <w:lang w:val="fr-FR"/>
        </w:rPr>
        <w:t>konntest</w:t>
      </w:r>
      <w:proofErr w:type="spellEnd"/>
    </w:p>
    <w:p w14:paraId="099E7D27" w14:textId="3C1A3091" w:rsidR="00A6040A" w:rsidRPr="00B7592D" w:rsidRDefault="00BA5123" w:rsidP="00414DDF">
      <w:pPr>
        <w:numPr>
          <w:ilvl w:val="0"/>
          <w:numId w:val="15"/>
        </w:numPr>
        <w:spacing w:line="360" w:lineRule="auto"/>
        <w:contextualSpacing/>
        <w:rPr>
          <w:rFonts w:eastAsia="SimSun" w:cs="Times New Roman"/>
          <w:lang w:val="fr-FR"/>
        </w:rPr>
      </w:pPr>
      <w:proofErr w:type="spellStart"/>
      <w:r w:rsidRPr="00B7592D">
        <w:rPr>
          <w:rFonts w:eastAsia="SimSun" w:cs="Times New Roman"/>
          <w:lang w:val="fr-FR"/>
        </w:rPr>
        <w:t>halten</w:t>
      </w:r>
      <w:proofErr w:type="spellEnd"/>
    </w:p>
    <w:p w14:paraId="2033E429" w14:textId="196E1003" w:rsidR="00A6040A" w:rsidRPr="00B7592D" w:rsidRDefault="00BF51E9" w:rsidP="00BF51E9">
      <w:pPr>
        <w:numPr>
          <w:ilvl w:val="0"/>
          <w:numId w:val="15"/>
        </w:numPr>
        <w:spacing w:line="360" w:lineRule="auto"/>
        <w:contextualSpacing/>
        <w:rPr>
          <w:rFonts w:eastAsia="SimSun" w:cs="Times New Roman"/>
          <w:lang w:val="fr-FR"/>
        </w:rPr>
      </w:pPr>
      <w:proofErr w:type="spellStart"/>
      <w:r w:rsidRPr="00B7592D">
        <w:rPr>
          <w:rFonts w:eastAsia="SimSun" w:cs="Times New Roman"/>
          <w:lang w:val="fr-FR"/>
        </w:rPr>
        <w:t>beschließen</w:t>
      </w:r>
      <w:proofErr w:type="spellEnd"/>
    </w:p>
    <w:p w14:paraId="01C4CC12" w14:textId="673A17C6" w:rsidR="00A6040A" w:rsidRPr="00B7592D" w:rsidRDefault="00F576C2" w:rsidP="00414DDF">
      <w:pPr>
        <w:numPr>
          <w:ilvl w:val="0"/>
          <w:numId w:val="15"/>
        </w:numPr>
        <w:spacing w:line="360" w:lineRule="auto"/>
        <w:contextualSpacing/>
        <w:rPr>
          <w:rFonts w:eastAsia="SimSun" w:cs="Times New Roman"/>
          <w:lang w:val="fr-FR"/>
        </w:rPr>
      </w:pPr>
      <w:r w:rsidRPr="00B7592D">
        <w:rPr>
          <w:rFonts w:eastAsia="SimSun" w:cs="Times New Roman"/>
          <w:lang w:val="fr-FR"/>
        </w:rPr>
        <w:t xml:space="preserve"> </w:t>
      </w:r>
      <w:r w:rsidR="0092525F" w:rsidRPr="00B7592D">
        <w:rPr>
          <w:rFonts w:eastAsia="SimSun" w:cs="Times New Roman"/>
          <w:lang w:val="fr-FR"/>
        </w:rPr>
        <w:t xml:space="preserve">die </w:t>
      </w:r>
      <w:proofErr w:type="spellStart"/>
      <w:r w:rsidR="0092525F" w:rsidRPr="00B7592D">
        <w:rPr>
          <w:rFonts w:eastAsia="SimSun" w:cs="Times New Roman"/>
          <w:lang w:val="fr-FR"/>
        </w:rPr>
        <w:t>Freizeit</w:t>
      </w:r>
      <w:proofErr w:type="spellEnd"/>
    </w:p>
    <w:p w14:paraId="4DD87682" w14:textId="77777777" w:rsidR="00A6040A" w:rsidRPr="00B7592D" w:rsidRDefault="00A6040A" w:rsidP="00A6040A">
      <w:pPr>
        <w:outlineLvl w:val="0"/>
        <w:rPr>
          <w:rFonts w:eastAsia="SimSun" w:cs="Times New Roman"/>
        </w:rPr>
      </w:pPr>
      <w:r w:rsidRPr="00B7592D">
        <w:rPr>
          <w:rFonts w:eastAsia="SimSun" w:cs="Times New Roman"/>
          <w:b/>
        </w:rPr>
        <w:lastRenderedPageBreak/>
        <w:t>VOCABULARY PART B (DEFINITIONS)</w:t>
      </w:r>
    </w:p>
    <w:p w14:paraId="044740DB" w14:textId="77777777" w:rsidR="00A6040A" w:rsidRPr="00B7592D" w:rsidRDefault="00A6040A" w:rsidP="00A6040A">
      <w:pPr>
        <w:rPr>
          <w:rFonts w:eastAsia="SimSun" w:cs="Times New Roman"/>
        </w:rPr>
      </w:pPr>
      <w:bookmarkStart w:id="2" w:name="_Hlk40746947"/>
      <w:bookmarkStart w:id="3" w:name="_Hlk61391200"/>
      <w:r w:rsidRPr="00B7592D">
        <w:rPr>
          <w:rFonts w:eastAsia="SimSun" w:cs="Times New Roman"/>
        </w:rPr>
        <w:t>[</w:t>
      </w:r>
      <w:bookmarkEnd w:id="2"/>
      <w:r w:rsidRPr="00B7592D">
        <w:rPr>
          <w:rFonts w:eastAsia="SimSun" w:cs="Times New Roman"/>
        </w:rPr>
        <w:t xml:space="preserve">Say the number </w:t>
      </w:r>
      <w:r w:rsidRPr="00B7592D">
        <w:rPr>
          <w:rFonts w:eastAsia="SimSun" w:cs="Times New Roman"/>
          <w:b/>
          <w:bCs/>
        </w:rPr>
        <w:t xml:space="preserve">in English </w:t>
      </w:r>
      <w:r w:rsidRPr="00B7592D">
        <w:rPr>
          <w:rFonts w:eastAsia="SimSun" w:cs="Times New Roman"/>
        </w:rPr>
        <w:t xml:space="preserve">and leave a </w:t>
      </w:r>
      <w:r w:rsidRPr="00B7592D">
        <w:rPr>
          <w:rFonts w:eastAsia="SimSun" w:cs="Times New Roman"/>
          <w:b/>
          <w:bCs/>
        </w:rPr>
        <w:t xml:space="preserve">1.5 second </w:t>
      </w:r>
      <w:r w:rsidRPr="00B7592D">
        <w:rPr>
          <w:rFonts w:eastAsia="SimSun" w:cs="Times New Roman"/>
        </w:rPr>
        <w:t xml:space="preserve">pause before reading the German definition. Leave a </w:t>
      </w:r>
      <w:r w:rsidRPr="00B7592D">
        <w:rPr>
          <w:rFonts w:eastAsia="SimSun" w:cs="Times New Roman"/>
          <w:b/>
          <w:bCs/>
        </w:rPr>
        <w:t>5 second</w:t>
      </w:r>
      <w:r w:rsidRPr="00B7592D">
        <w:rPr>
          <w:rFonts w:eastAsia="SimSun" w:cs="Times New Roman"/>
        </w:rPr>
        <w:t xml:space="preserve"> pause and read the German definition for the second time. Leave a </w:t>
      </w:r>
      <w:r w:rsidRPr="00B7592D">
        <w:rPr>
          <w:rFonts w:eastAsia="SimSun" w:cs="Times New Roman"/>
          <w:b/>
          <w:bCs/>
        </w:rPr>
        <w:t>5 second pause</w:t>
      </w:r>
      <w:r w:rsidRPr="00B7592D">
        <w:rPr>
          <w:rFonts w:eastAsia="SimSun" w:cs="Times New Roman"/>
        </w:rPr>
        <w:t xml:space="preserve"> before moving on to the next German definition].</w:t>
      </w:r>
    </w:p>
    <w:bookmarkEnd w:id="3"/>
    <w:p w14:paraId="3C8FCD0D" w14:textId="0B845A29" w:rsidR="00A6040A" w:rsidRPr="00B7592D" w:rsidRDefault="006B1CF0" w:rsidP="00A6040A">
      <w:pPr>
        <w:numPr>
          <w:ilvl w:val="0"/>
          <w:numId w:val="16"/>
        </w:numPr>
        <w:spacing w:after="0" w:line="360" w:lineRule="auto"/>
        <w:contextualSpacing/>
        <w:rPr>
          <w:rFonts w:eastAsia="SimSun" w:cs="Times New Roman"/>
          <w:lang w:val="de-DE"/>
        </w:rPr>
      </w:pPr>
      <w:r w:rsidRPr="00B7592D">
        <w:rPr>
          <w:rFonts w:eastAsia="SimSun" w:cs="Times New Roman"/>
          <w:lang w:val="de-DE"/>
        </w:rPr>
        <w:t xml:space="preserve">Von einer Sprache in eine andere Sprache </w:t>
      </w:r>
    </w:p>
    <w:p w14:paraId="193A5869" w14:textId="6A979DBA" w:rsidR="006B1CF0" w:rsidRPr="00B7592D" w:rsidRDefault="006B1CF0" w:rsidP="006B1CF0">
      <w:pPr>
        <w:numPr>
          <w:ilvl w:val="0"/>
          <w:numId w:val="16"/>
        </w:numPr>
        <w:spacing w:after="0" w:line="360" w:lineRule="auto"/>
        <w:contextualSpacing/>
        <w:rPr>
          <w:rFonts w:eastAsia="SimSun" w:cs="Times New Roman"/>
          <w:lang w:val="de-DE"/>
        </w:rPr>
      </w:pPr>
      <w:r w:rsidRPr="00B7592D">
        <w:rPr>
          <w:rFonts w:eastAsia="SimSun" w:cs="Times New Roman"/>
          <w:lang w:val="de-DE"/>
        </w:rPr>
        <w:t>Der fünfte Monat im Jahr</w:t>
      </w:r>
    </w:p>
    <w:p w14:paraId="4D53283E" w14:textId="558ADF2E" w:rsidR="00A6040A" w:rsidRPr="00B7592D" w:rsidRDefault="006B1CF0" w:rsidP="00A6040A">
      <w:pPr>
        <w:numPr>
          <w:ilvl w:val="0"/>
          <w:numId w:val="16"/>
        </w:numPr>
        <w:spacing w:after="0" w:line="360" w:lineRule="auto"/>
        <w:contextualSpacing/>
        <w:rPr>
          <w:rFonts w:eastAsia="SimSun" w:cs="Times New Roman"/>
          <w:lang w:val="de-DE"/>
        </w:rPr>
      </w:pPr>
      <w:r w:rsidRPr="00B7592D">
        <w:rPr>
          <w:rFonts w:eastAsia="SimSun" w:cs="Times New Roman"/>
          <w:lang w:val="de-DE"/>
        </w:rPr>
        <w:t>Weiße Sachen im Mund</w:t>
      </w:r>
    </w:p>
    <w:p w14:paraId="0A3BA27A" w14:textId="4BA0D628" w:rsidR="00A6040A" w:rsidRPr="00B7592D" w:rsidRDefault="006B1CF0" w:rsidP="00A6040A">
      <w:pPr>
        <w:numPr>
          <w:ilvl w:val="0"/>
          <w:numId w:val="16"/>
        </w:numPr>
        <w:spacing w:after="0" w:line="360" w:lineRule="auto"/>
        <w:contextualSpacing/>
        <w:rPr>
          <w:rFonts w:eastAsia="SimSun" w:cs="Times New Roman"/>
          <w:lang w:val="de-DE"/>
        </w:rPr>
      </w:pPr>
      <w:r w:rsidRPr="00B7592D">
        <w:rPr>
          <w:rFonts w:eastAsia="SimSun" w:cs="Times New Roman"/>
          <w:lang w:val="de-DE"/>
        </w:rPr>
        <w:t>Nicht mehr leben</w:t>
      </w:r>
    </w:p>
    <w:p w14:paraId="2CD4CE88" w14:textId="74448C54" w:rsidR="00A6040A" w:rsidRPr="00B7592D" w:rsidRDefault="006B1CF0" w:rsidP="00A6040A">
      <w:pPr>
        <w:numPr>
          <w:ilvl w:val="0"/>
          <w:numId w:val="16"/>
        </w:numPr>
        <w:spacing w:after="0" w:line="360" w:lineRule="auto"/>
        <w:contextualSpacing/>
        <w:rPr>
          <w:rFonts w:eastAsia="SimSun" w:cs="Times New Roman"/>
          <w:lang w:val="de-DE"/>
        </w:rPr>
      </w:pPr>
      <w:r w:rsidRPr="00B7592D">
        <w:rPr>
          <w:rFonts w:eastAsia="SimSun" w:cs="Times New Roman"/>
          <w:lang w:val="de-DE"/>
        </w:rPr>
        <w:t>Noch einmal sagen</w:t>
      </w:r>
    </w:p>
    <w:p w14:paraId="7B03F153" w14:textId="04C85D84" w:rsidR="00A6040A" w:rsidRPr="00B7592D" w:rsidRDefault="0022630A" w:rsidP="00A6040A">
      <w:pPr>
        <w:numPr>
          <w:ilvl w:val="0"/>
          <w:numId w:val="16"/>
        </w:numPr>
        <w:spacing w:after="0" w:line="360" w:lineRule="auto"/>
        <w:contextualSpacing/>
        <w:rPr>
          <w:rFonts w:eastAsia="SimSun" w:cs="Times New Roman"/>
          <w:lang w:val="de-DE"/>
        </w:rPr>
      </w:pPr>
      <w:r w:rsidRPr="00B7592D">
        <w:rPr>
          <w:rFonts w:eastAsia="SimSun" w:cs="Times New Roman"/>
          <w:lang w:val="de-DE"/>
        </w:rPr>
        <w:t xml:space="preserve">Der </w:t>
      </w:r>
      <w:r w:rsidR="006B1CF0" w:rsidRPr="00B7592D">
        <w:rPr>
          <w:rFonts w:eastAsia="SimSun" w:cs="Times New Roman"/>
          <w:lang w:val="de-DE"/>
        </w:rPr>
        <w:t xml:space="preserve">Teil </w:t>
      </w:r>
      <w:r w:rsidRPr="00B7592D">
        <w:rPr>
          <w:rFonts w:eastAsia="SimSun" w:cs="Times New Roman"/>
          <w:lang w:val="de-DE"/>
        </w:rPr>
        <w:t xml:space="preserve">von </w:t>
      </w:r>
      <w:r w:rsidR="006B1CF0" w:rsidRPr="00B7592D">
        <w:rPr>
          <w:rFonts w:eastAsia="SimSun" w:cs="Times New Roman"/>
          <w:lang w:val="de-DE"/>
        </w:rPr>
        <w:t>einer Pflanze</w:t>
      </w:r>
    </w:p>
    <w:p w14:paraId="614DE6A6" w14:textId="15B8531E" w:rsidR="00A6040A" w:rsidRPr="00B7592D" w:rsidRDefault="00BA5123" w:rsidP="00A6040A">
      <w:pPr>
        <w:numPr>
          <w:ilvl w:val="0"/>
          <w:numId w:val="16"/>
        </w:numPr>
        <w:spacing w:after="0" w:line="360" w:lineRule="auto"/>
        <w:contextualSpacing/>
        <w:rPr>
          <w:rFonts w:eastAsia="SimSun" w:cs="Times New Roman"/>
          <w:lang w:val="de-DE"/>
        </w:rPr>
      </w:pPr>
      <w:r w:rsidRPr="00B7592D">
        <w:rPr>
          <w:rFonts w:eastAsia="SimSun" w:cs="Times New Roman"/>
          <w:lang w:val="de-DE"/>
        </w:rPr>
        <w:t>Man kann darauf liegen</w:t>
      </w:r>
    </w:p>
    <w:p w14:paraId="049664EC" w14:textId="5B596849" w:rsidR="00A6040A" w:rsidRPr="00B7592D" w:rsidRDefault="00A17CC6" w:rsidP="00A6040A">
      <w:pPr>
        <w:numPr>
          <w:ilvl w:val="0"/>
          <w:numId w:val="16"/>
        </w:numPr>
        <w:spacing w:after="0" w:line="360" w:lineRule="auto"/>
        <w:contextualSpacing/>
        <w:rPr>
          <w:rFonts w:eastAsia="SimSun" w:cs="Times New Roman"/>
          <w:lang w:val="de-DE"/>
        </w:rPr>
      </w:pPr>
      <w:r w:rsidRPr="00B7592D">
        <w:rPr>
          <w:rFonts w:eastAsia="SimSun" w:cs="Times New Roman"/>
          <w:lang w:val="de-DE"/>
        </w:rPr>
        <w:t>Seiten, die man lesen kann</w:t>
      </w:r>
    </w:p>
    <w:p w14:paraId="18AA5374" w14:textId="10028FD0" w:rsidR="00A6040A" w:rsidRPr="00B7592D" w:rsidRDefault="006B1CF0" w:rsidP="00A6040A">
      <w:pPr>
        <w:numPr>
          <w:ilvl w:val="0"/>
          <w:numId w:val="16"/>
        </w:numPr>
        <w:spacing w:after="0" w:line="360" w:lineRule="auto"/>
        <w:contextualSpacing/>
        <w:rPr>
          <w:rFonts w:eastAsia="SimSun" w:cs="Times New Roman"/>
          <w:lang w:val="de-DE"/>
        </w:rPr>
      </w:pPr>
      <w:r w:rsidRPr="00B7592D">
        <w:rPr>
          <w:rFonts w:eastAsia="SimSun" w:cs="Times New Roman"/>
          <w:lang w:val="de-DE"/>
        </w:rPr>
        <w:t>Nicht da sein</w:t>
      </w:r>
    </w:p>
    <w:p w14:paraId="7A70DA2F" w14:textId="4D53E97E" w:rsidR="00A6040A" w:rsidRPr="00B7592D" w:rsidRDefault="0006364F" w:rsidP="00972CCA">
      <w:pPr>
        <w:numPr>
          <w:ilvl w:val="0"/>
          <w:numId w:val="16"/>
        </w:numPr>
        <w:spacing w:after="0" w:line="360" w:lineRule="auto"/>
        <w:contextualSpacing/>
        <w:rPr>
          <w:rFonts w:eastAsia="SimSun" w:cs="Times New Roman"/>
          <w:lang w:val="de-DE"/>
        </w:rPr>
      </w:pPr>
      <w:r w:rsidRPr="00B7592D">
        <w:rPr>
          <w:rFonts w:eastAsia="SimSun" w:cs="Times New Roman"/>
          <w:lang w:val="de-DE"/>
        </w:rPr>
        <w:t>Etwas m</w:t>
      </w:r>
      <w:r w:rsidR="00A17CC6" w:rsidRPr="00B7592D">
        <w:rPr>
          <w:rFonts w:eastAsia="SimSun" w:cs="Times New Roman"/>
          <w:lang w:val="de-DE"/>
        </w:rPr>
        <w:t>it Freude machen</w:t>
      </w:r>
    </w:p>
    <w:p w14:paraId="7846B9C7" w14:textId="77777777" w:rsidR="00972CCA" w:rsidRPr="00B7592D" w:rsidRDefault="00972CCA" w:rsidP="00972CCA">
      <w:pPr>
        <w:spacing w:after="0" w:line="360" w:lineRule="auto"/>
        <w:ind w:left="360"/>
        <w:contextualSpacing/>
        <w:rPr>
          <w:rFonts w:eastAsia="SimSun" w:cs="Times New Roman"/>
          <w:lang w:val="de-DE"/>
        </w:rPr>
      </w:pPr>
    </w:p>
    <w:p w14:paraId="6AB7E0E1" w14:textId="2C1B6D77" w:rsidR="00A6040A" w:rsidRPr="00B7592D" w:rsidRDefault="00A6040A" w:rsidP="00A6040A">
      <w:pPr>
        <w:outlineLvl w:val="0"/>
        <w:rPr>
          <w:rFonts w:eastAsia="SimSun" w:cs="Times New Roman"/>
          <w:b/>
        </w:rPr>
      </w:pPr>
      <w:r w:rsidRPr="00B7592D">
        <w:rPr>
          <w:rFonts w:eastAsia="Times New Roman" w:cs="Arial"/>
          <w:b/>
          <w:lang w:eastAsia="en-GB"/>
        </w:rPr>
        <w:t xml:space="preserve">GRAMMAR </w:t>
      </w:r>
      <w:r w:rsidRPr="00B7592D">
        <w:rPr>
          <w:rFonts w:eastAsia="SimSun" w:cs="Times New Roman"/>
          <w:b/>
          <w:bCs/>
        </w:rPr>
        <w:t xml:space="preserve">PART </w:t>
      </w:r>
      <w:r w:rsidR="002C7712" w:rsidRPr="00B7592D">
        <w:rPr>
          <w:rFonts w:eastAsia="SimSun" w:cs="Times New Roman"/>
          <w:b/>
          <w:bCs/>
        </w:rPr>
        <w:t>A</w:t>
      </w:r>
      <w:r w:rsidRPr="00B7592D">
        <w:rPr>
          <w:rFonts w:eastAsia="SimSun" w:cs="Times New Roman"/>
          <w:b/>
          <w:bCs/>
        </w:rPr>
        <w:t xml:space="preserve"> (VERB FORMS)</w:t>
      </w:r>
    </w:p>
    <w:p w14:paraId="2B3B0F8D" w14:textId="77777777" w:rsidR="00A6040A" w:rsidRPr="00B7592D" w:rsidRDefault="00A6040A" w:rsidP="00A6040A">
      <w:pPr>
        <w:rPr>
          <w:rFonts w:eastAsia="SimSun" w:cs="Times New Roman"/>
        </w:rPr>
      </w:pPr>
      <w:r w:rsidRPr="00B7592D">
        <w:rPr>
          <w:rFonts w:eastAsia="SimSun" w:cs="Times New Roman"/>
          <w:bCs/>
        </w:rPr>
        <w:t>[</w:t>
      </w:r>
      <w:r w:rsidRPr="00B7592D">
        <w:rPr>
          <w:rFonts w:eastAsia="SimSun" w:cs="Times New Roman"/>
        </w:rPr>
        <w:t xml:space="preserve">Say the number </w:t>
      </w:r>
      <w:r w:rsidRPr="00B7592D">
        <w:rPr>
          <w:rFonts w:eastAsia="SimSun" w:cs="Times New Roman"/>
          <w:b/>
          <w:bCs/>
        </w:rPr>
        <w:t>in English</w:t>
      </w:r>
      <w:r w:rsidRPr="00B7592D">
        <w:rPr>
          <w:rFonts w:eastAsia="SimSun" w:cs="Times New Roman"/>
        </w:rPr>
        <w:t xml:space="preserve"> and leave a </w:t>
      </w:r>
      <w:r w:rsidRPr="00B7592D">
        <w:rPr>
          <w:rFonts w:eastAsia="SimSun" w:cs="Times New Roman"/>
          <w:b/>
          <w:bCs/>
        </w:rPr>
        <w:t xml:space="preserve">1.5 second </w:t>
      </w:r>
      <w:r w:rsidRPr="00B7592D">
        <w:rPr>
          <w:rFonts w:eastAsia="SimSun" w:cs="Times New Roman"/>
        </w:rPr>
        <w:t xml:space="preserve">pause before saying the German sentence for the first time. Leave a </w:t>
      </w:r>
      <w:r w:rsidRPr="00B7592D">
        <w:rPr>
          <w:rFonts w:eastAsia="SimSun" w:cs="Times New Roman"/>
          <w:b/>
          <w:bCs/>
        </w:rPr>
        <w:t>5 second</w:t>
      </w:r>
      <w:r w:rsidRPr="00B7592D">
        <w:rPr>
          <w:rFonts w:eastAsia="SimSun" w:cs="Times New Roman"/>
        </w:rPr>
        <w:t xml:space="preserve"> pause and say the German sentence for the second time. Leave a </w:t>
      </w:r>
      <w:r w:rsidRPr="00B7592D">
        <w:rPr>
          <w:rFonts w:eastAsia="SimSun" w:cs="Times New Roman"/>
          <w:b/>
          <w:bCs/>
        </w:rPr>
        <w:t>5 second pause</w:t>
      </w:r>
      <w:r w:rsidRPr="00B7592D">
        <w:rPr>
          <w:rFonts w:eastAsia="SimSun" w:cs="Times New Roman"/>
        </w:rPr>
        <w:t xml:space="preserve"> before moving on to the next German sentence.] </w:t>
      </w:r>
    </w:p>
    <w:p w14:paraId="10518758" w14:textId="0640D443" w:rsidR="00010C29" w:rsidRPr="00B7592D" w:rsidRDefault="00A6040A" w:rsidP="00A6040A">
      <w:pPr>
        <w:rPr>
          <w:rFonts w:eastAsia="SimSun" w:cs="Times New Roman"/>
          <w:lang w:val="de-DE"/>
        </w:rPr>
      </w:pPr>
      <w:r w:rsidRPr="00B7592D">
        <w:rPr>
          <w:rFonts w:eastAsia="SimSun" w:cs="Times New Roman"/>
          <w:lang w:val="de-DE"/>
        </w:rPr>
        <w:t xml:space="preserve">1. </w:t>
      </w:r>
      <w:r w:rsidR="00F1469E" w:rsidRPr="00B7592D">
        <w:rPr>
          <w:rFonts w:eastAsia="SimSun" w:cs="Times New Roman"/>
          <w:lang w:val="de-DE"/>
        </w:rPr>
        <w:t>... werden viel Geld verdienen.</w:t>
      </w:r>
    </w:p>
    <w:p w14:paraId="596825E9" w14:textId="49995587" w:rsidR="00010C29" w:rsidRPr="00B7592D" w:rsidRDefault="00010C29" w:rsidP="00A6040A">
      <w:pPr>
        <w:rPr>
          <w:rFonts w:eastAsia="SimSun" w:cs="Times New Roman"/>
          <w:lang w:val="de-DE"/>
        </w:rPr>
      </w:pPr>
      <w:r w:rsidRPr="00B7592D">
        <w:rPr>
          <w:rFonts w:eastAsia="SimSun" w:cs="Times New Roman"/>
          <w:lang w:val="de-DE"/>
        </w:rPr>
        <w:t xml:space="preserve">2. </w:t>
      </w:r>
      <w:r w:rsidR="004F10FC" w:rsidRPr="00B7592D">
        <w:rPr>
          <w:rFonts w:eastAsia="SimSun" w:cs="Times New Roman"/>
          <w:lang w:val="de-DE"/>
        </w:rPr>
        <w:t>... war sehr interessant.</w:t>
      </w:r>
    </w:p>
    <w:p w14:paraId="3AE7F258" w14:textId="2A0415D8" w:rsidR="00A6040A" w:rsidRPr="00B7592D" w:rsidRDefault="00010C29" w:rsidP="00A6040A">
      <w:pPr>
        <w:rPr>
          <w:rFonts w:cs="Arial"/>
          <w:shd w:val="clear" w:color="auto" w:fill="FFFFFF"/>
          <w:lang w:val="de-DE"/>
        </w:rPr>
      </w:pPr>
      <w:r w:rsidRPr="00B7592D">
        <w:rPr>
          <w:rFonts w:eastAsia="SimSun" w:cs="Times New Roman"/>
          <w:lang w:val="de-DE"/>
        </w:rPr>
        <w:t xml:space="preserve">3. </w:t>
      </w:r>
      <w:r w:rsidR="00F922EE" w:rsidRPr="00B7592D">
        <w:rPr>
          <w:rFonts w:cs="Arial"/>
          <w:shd w:val="clear" w:color="auto" w:fill="FFFFFF"/>
          <w:lang w:val="de-DE"/>
        </w:rPr>
        <w:t xml:space="preserve">… </w:t>
      </w:r>
      <w:r w:rsidRPr="00B7592D">
        <w:rPr>
          <w:rFonts w:cs="Arial"/>
          <w:shd w:val="clear" w:color="auto" w:fill="FFFFFF"/>
          <w:lang w:val="de-DE"/>
        </w:rPr>
        <w:t>fahrt nach Berlin</w:t>
      </w:r>
      <w:r w:rsidR="00F922EE" w:rsidRPr="00B7592D">
        <w:rPr>
          <w:rFonts w:cs="Arial"/>
          <w:shd w:val="clear" w:color="auto" w:fill="FFFFFF"/>
          <w:lang w:val="de-DE"/>
        </w:rPr>
        <w:t>.</w:t>
      </w:r>
    </w:p>
    <w:p w14:paraId="79C6D110" w14:textId="1B48F535" w:rsidR="00C03190" w:rsidRPr="00B7592D" w:rsidRDefault="00C03190" w:rsidP="00A6040A">
      <w:pPr>
        <w:rPr>
          <w:rFonts w:eastAsia="SimSun" w:cs="Arial"/>
          <w:szCs w:val="20"/>
          <w:shd w:val="clear" w:color="auto" w:fill="FFFFFF"/>
          <w:lang w:val="de-DE"/>
        </w:rPr>
      </w:pPr>
      <w:r w:rsidRPr="00B7592D">
        <w:rPr>
          <w:rFonts w:eastAsia="SimSun" w:cs="Arial"/>
          <w:szCs w:val="20"/>
          <w:shd w:val="clear" w:color="auto" w:fill="FFFFFF"/>
          <w:lang w:val="de-DE"/>
        </w:rPr>
        <w:t>4. … soll den Bus nehmen.</w:t>
      </w:r>
    </w:p>
    <w:p w14:paraId="58F3C3ED" w14:textId="079A2845" w:rsidR="00C603F6" w:rsidRPr="00B7592D" w:rsidRDefault="00C603F6" w:rsidP="00A6040A">
      <w:pPr>
        <w:rPr>
          <w:rFonts w:cs="Arial"/>
          <w:szCs w:val="20"/>
          <w:shd w:val="clear" w:color="auto" w:fill="FFFFFF"/>
          <w:lang w:val="de-DE"/>
        </w:rPr>
      </w:pPr>
      <w:r w:rsidRPr="00B7592D">
        <w:rPr>
          <w:rFonts w:eastAsia="SimSun" w:cs="Arial"/>
          <w:szCs w:val="20"/>
          <w:shd w:val="clear" w:color="auto" w:fill="FFFFFF"/>
          <w:lang w:val="de-DE"/>
        </w:rPr>
        <w:t xml:space="preserve">5. … </w:t>
      </w:r>
      <w:r w:rsidRPr="00B7592D">
        <w:rPr>
          <w:rFonts w:cs="Arial"/>
          <w:szCs w:val="20"/>
          <w:shd w:val="clear" w:color="auto" w:fill="FFFFFF"/>
          <w:lang w:val="de-DE"/>
        </w:rPr>
        <w:t>darfst ins Kino gehen.</w:t>
      </w:r>
    </w:p>
    <w:p w14:paraId="4007A0A1" w14:textId="723D5FE2" w:rsidR="00485E26" w:rsidRPr="00B7592D" w:rsidRDefault="00485E26" w:rsidP="00A6040A">
      <w:pPr>
        <w:rPr>
          <w:rFonts w:cs="Arial"/>
          <w:shd w:val="clear" w:color="auto" w:fill="FFFFFF"/>
          <w:lang w:val="de-DE"/>
        </w:rPr>
      </w:pPr>
      <w:r w:rsidRPr="00B7592D">
        <w:rPr>
          <w:rFonts w:eastAsia="SimSun" w:cs="Arial"/>
          <w:szCs w:val="20"/>
          <w:shd w:val="clear" w:color="auto" w:fill="FFFFFF"/>
          <w:lang w:val="de-DE"/>
        </w:rPr>
        <w:t>6</w:t>
      </w:r>
      <w:r w:rsidRPr="00B7592D">
        <w:rPr>
          <w:rFonts w:eastAsia="SimSun" w:cs="Arial"/>
          <w:shd w:val="clear" w:color="auto" w:fill="FFFFFF"/>
          <w:lang w:val="de-DE"/>
        </w:rPr>
        <w:t xml:space="preserve">. … </w:t>
      </w:r>
      <w:r w:rsidRPr="00B7592D">
        <w:rPr>
          <w:rFonts w:cs="Arial"/>
          <w:shd w:val="clear" w:color="auto" w:fill="FFFFFF"/>
          <w:lang w:val="de-DE"/>
        </w:rPr>
        <w:t>trinkt genug Wasser.</w:t>
      </w:r>
    </w:p>
    <w:p w14:paraId="3794687F" w14:textId="583B5590" w:rsidR="00965FB0" w:rsidRPr="00B7592D" w:rsidRDefault="00965FB0" w:rsidP="00A6040A">
      <w:pPr>
        <w:rPr>
          <w:rFonts w:cs="Arial"/>
          <w:shd w:val="clear" w:color="auto" w:fill="FFFFFF"/>
          <w:lang w:val="de-DE"/>
        </w:rPr>
      </w:pPr>
      <w:r w:rsidRPr="00B7592D">
        <w:rPr>
          <w:rFonts w:cs="Arial"/>
          <w:shd w:val="clear" w:color="auto" w:fill="FFFFFF"/>
          <w:lang w:val="de-DE"/>
        </w:rPr>
        <w:t>7. … spielen Schlagz</w:t>
      </w:r>
      <w:r w:rsidR="009C4773" w:rsidRPr="00B7592D">
        <w:rPr>
          <w:rFonts w:cs="Arial"/>
          <w:shd w:val="clear" w:color="auto" w:fill="FFFFFF"/>
          <w:lang w:val="de-DE"/>
        </w:rPr>
        <w:t>eu</w:t>
      </w:r>
      <w:r w:rsidRPr="00B7592D">
        <w:rPr>
          <w:rFonts w:cs="Arial"/>
          <w:shd w:val="clear" w:color="auto" w:fill="FFFFFF"/>
          <w:lang w:val="de-DE"/>
        </w:rPr>
        <w:t>g.</w:t>
      </w:r>
    </w:p>
    <w:p w14:paraId="2C2C2E1B" w14:textId="54F69899" w:rsidR="0084240C" w:rsidRPr="00B7592D" w:rsidRDefault="0084240C" w:rsidP="00A6040A">
      <w:pPr>
        <w:rPr>
          <w:rFonts w:eastAsia="SimSun" w:cs="Arial"/>
          <w:szCs w:val="20"/>
          <w:shd w:val="clear" w:color="auto" w:fill="FFFFFF"/>
          <w:lang w:val="de-DE"/>
        </w:rPr>
      </w:pPr>
      <w:r w:rsidRPr="00B7592D">
        <w:rPr>
          <w:rFonts w:eastAsia="SimSun" w:cs="Arial"/>
          <w:szCs w:val="20"/>
          <w:shd w:val="clear" w:color="auto" w:fill="FFFFFF"/>
          <w:lang w:val="de-DE"/>
        </w:rPr>
        <w:t xml:space="preserve">8. … </w:t>
      </w:r>
      <w:r w:rsidRPr="00B7592D">
        <w:rPr>
          <w:rFonts w:cs="Arial"/>
          <w:shd w:val="clear" w:color="auto" w:fill="FFFFFF"/>
          <w:lang w:val="de-DE"/>
        </w:rPr>
        <w:t>liest viele Bücher.</w:t>
      </w:r>
    </w:p>
    <w:p w14:paraId="4B1745AE" w14:textId="77777777" w:rsidR="00A6040A" w:rsidRPr="00B7592D" w:rsidRDefault="00A6040A" w:rsidP="00A6040A">
      <w:pPr>
        <w:outlineLvl w:val="0"/>
        <w:rPr>
          <w:rFonts w:eastAsia="Times New Roman" w:cs="Arial"/>
          <w:b/>
          <w:highlight w:val="yellow"/>
          <w:lang w:val="de-DE" w:eastAsia="en-GB"/>
        </w:rPr>
      </w:pPr>
    </w:p>
    <w:p w14:paraId="5BC27F79" w14:textId="167DD0A2" w:rsidR="00A6040A" w:rsidRPr="00B7592D" w:rsidRDefault="00A6040A" w:rsidP="00A6040A">
      <w:pPr>
        <w:outlineLvl w:val="0"/>
        <w:rPr>
          <w:rFonts w:eastAsia="SimSun" w:cs="Times New Roman"/>
          <w:b/>
        </w:rPr>
      </w:pPr>
      <w:r w:rsidRPr="00B7592D">
        <w:rPr>
          <w:rFonts w:eastAsia="Times New Roman" w:cs="Arial"/>
          <w:b/>
          <w:lang w:eastAsia="en-GB"/>
        </w:rPr>
        <w:t xml:space="preserve">GRAMMAR </w:t>
      </w:r>
      <w:r w:rsidRPr="00B7592D">
        <w:rPr>
          <w:rFonts w:eastAsia="SimSun" w:cs="Times New Roman"/>
          <w:b/>
          <w:bCs/>
        </w:rPr>
        <w:t xml:space="preserve">PART </w:t>
      </w:r>
      <w:r w:rsidR="002C7712" w:rsidRPr="00B7592D">
        <w:rPr>
          <w:rFonts w:eastAsia="SimSun" w:cs="Times New Roman"/>
          <w:b/>
          <w:bCs/>
        </w:rPr>
        <w:t>B</w:t>
      </w:r>
      <w:r w:rsidRPr="00B7592D">
        <w:rPr>
          <w:rFonts w:eastAsia="SimSun" w:cs="Times New Roman"/>
          <w:b/>
          <w:bCs/>
        </w:rPr>
        <w:t xml:space="preserve"> (</w:t>
      </w:r>
      <w:r w:rsidR="003311F4" w:rsidRPr="00B7592D">
        <w:rPr>
          <w:rFonts w:eastAsia="SimSun" w:cs="Times New Roman"/>
          <w:b/>
          <w:bCs/>
        </w:rPr>
        <w:t>RELATIVE CLAUSES</w:t>
      </w:r>
      <w:r w:rsidRPr="00B7592D">
        <w:rPr>
          <w:rFonts w:eastAsia="SimSun" w:cs="Times New Roman"/>
          <w:b/>
          <w:bCs/>
        </w:rPr>
        <w:t>)</w:t>
      </w:r>
    </w:p>
    <w:p w14:paraId="4FA131E7" w14:textId="77777777" w:rsidR="00A6040A" w:rsidRPr="00B7592D" w:rsidRDefault="00A6040A" w:rsidP="00A6040A">
      <w:pPr>
        <w:rPr>
          <w:rFonts w:eastAsia="SimSun" w:cs="Times New Roman"/>
        </w:rPr>
      </w:pPr>
      <w:r w:rsidRPr="00B7592D">
        <w:rPr>
          <w:rFonts w:eastAsia="SimSun" w:cs="Times New Roman"/>
          <w:bCs/>
        </w:rPr>
        <w:t>[</w:t>
      </w:r>
      <w:r w:rsidRPr="00B7592D">
        <w:rPr>
          <w:rFonts w:eastAsia="SimSun" w:cs="Times New Roman"/>
        </w:rPr>
        <w:t xml:space="preserve">Say the number </w:t>
      </w:r>
      <w:r w:rsidRPr="00B7592D">
        <w:rPr>
          <w:rFonts w:eastAsia="SimSun" w:cs="Times New Roman"/>
          <w:b/>
          <w:bCs/>
        </w:rPr>
        <w:t>in English</w:t>
      </w:r>
      <w:r w:rsidRPr="00B7592D">
        <w:rPr>
          <w:rFonts w:eastAsia="SimSun" w:cs="Times New Roman"/>
        </w:rPr>
        <w:t xml:space="preserve"> and leave a </w:t>
      </w:r>
      <w:r w:rsidRPr="00B7592D">
        <w:rPr>
          <w:rFonts w:eastAsia="SimSun" w:cs="Times New Roman"/>
          <w:b/>
          <w:bCs/>
        </w:rPr>
        <w:t xml:space="preserve">1.5 second </w:t>
      </w:r>
      <w:r w:rsidRPr="00B7592D">
        <w:rPr>
          <w:rFonts w:eastAsia="SimSun" w:cs="Times New Roman"/>
        </w:rPr>
        <w:t xml:space="preserve">pause before saying the German sentence for the first time. Leave a </w:t>
      </w:r>
      <w:r w:rsidRPr="00B7592D">
        <w:rPr>
          <w:rFonts w:eastAsia="SimSun" w:cs="Times New Roman"/>
          <w:b/>
          <w:bCs/>
        </w:rPr>
        <w:t>5 second</w:t>
      </w:r>
      <w:r w:rsidRPr="00B7592D">
        <w:rPr>
          <w:rFonts w:eastAsia="SimSun" w:cs="Times New Roman"/>
        </w:rPr>
        <w:t xml:space="preserve"> pause and say the German sentence for the second time. Leave a </w:t>
      </w:r>
      <w:r w:rsidRPr="00B7592D">
        <w:rPr>
          <w:rFonts w:eastAsia="SimSun" w:cs="Times New Roman"/>
          <w:b/>
          <w:bCs/>
        </w:rPr>
        <w:t>5 second pause</w:t>
      </w:r>
      <w:r w:rsidRPr="00B7592D">
        <w:rPr>
          <w:rFonts w:eastAsia="SimSun" w:cs="Times New Roman"/>
        </w:rPr>
        <w:t xml:space="preserve"> before moving on to the next German sentence.] </w:t>
      </w:r>
    </w:p>
    <w:p w14:paraId="760448CD" w14:textId="3500F032" w:rsidR="00A6040A" w:rsidRPr="00B7592D" w:rsidRDefault="00A6040A" w:rsidP="00A6040A">
      <w:pPr>
        <w:spacing w:after="0" w:line="360" w:lineRule="auto"/>
        <w:rPr>
          <w:rFonts w:eastAsia="SimSun" w:cs="Times New Roman"/>
          <w:lang w:val="de-DE"/>
        </w:rPr>
      </w:pPr>
      <w:r w:rsidRPr="00B7592D">
        <w:rPr>
          <w:rFonts w:eastAsia="SimSun" w:cs="Times New Roman"/>
          <w:lang w:val="de-DE"/>
        </w:rPr>
        <w:t xml:space="preserve">1. </w:t>
      </w:r>
      <w:r w:rsidR="007543AA" w:rsidRPr="00B7592D">
        <w:rPr>
          <w:rFonts w:cs="Arial"/>
          <w:shd w:val="clear" w:color="auto" w:fill="FFFFFF"/>
          <w:lang w:val="de-DE"/>
        </w:rPr>
        <w:t>Dort ist der Sänger, der ...</w:t>
      </w:r>
    </w:p>
    <w:p w14:paraId="1D69D12B" w14:textId="60DC9E27" w:rsidR="00A6040A" w:rsidRPr="00B7592D" w:rsidRDefault="00A6040A" w:rsidP="00A6040A">
      <w:pPr>
        <w:spacing w:after="0" w:line="360" w:lineRule="auto"/>
        <w:rPr>
          <w:rFonts w:ascii="Arial" w:eastAsia="SimSun" w:hAnsi="Arial" w:cs="Arial"/>
          <w:sz w:val="20"/>
          <w:szCs w:val="20"/>
          <w:shd w:val="clear" w:color="auto" w:fill="FFFFFF"/>
        </w:rPr>
      </w:pPr>
      <w:r w:rsidRPr="00B7592D">
        <w:rPr>
          <w:rFonts w:eastAsia="SimSun" w:cs="Times New Roman"/>
        </w:rPr>
        <w:t xml:space="preserve">2. </w:t>
      </w:r>
      <w:r w:rsidR="007543AA" w:rsidRPr="00B7592D">
        <w:rPr>
          <w:rFonts w:eastAsia="SimSun" w:cs="Times New Roman"/>
        </w:rPr>
        <w:t>Das Auto ...</w:t>
      </w:r>
    </w:p>
    <w:p w14:paraId="7F8A1949" w14:textId="77777777" w:rsidR="00A6040A" w:rsidRPr="00B7592D" w:rsidRDefault="00A6040A" w:rsidP="00A6040A">
      <w:pPr>
        <w:spacing w:after="0" w:line="360" w:lineRule="auto"/>
        <w:rPr>
          <w:rFonts w:eastAsia="SimSun" w:cs="Times New Roman"/>
          <w:highlight w:val="yellow"/>
        </w:rPr>
      </w:pPr>
    </w:p>
    <w:p w14:paraId="6FF90E56" w14:textId="2A6EC3C4" w:rsidR="00A6040A" w:rsidRPr="00B7592D" w:rsidRDefault="00A6040A" w:rsidP="00A6040A">
      <w:pPr>
        <w:outlineLvl w:val="0"/>
        <w:rPr>
          <w:rFonts w:eastAsia="SimSun" w:cs="Times New Roman"/>
          <w:b/>
        </w:rPr>
      </w:pPr>
      <w:r w:rsidRPr="00B7592D">
        <w:rPr>
          <w:rFonts w:eastAsia="Times New Roman" w:cs="Arial"/>
          <w:b/>
          <w:lang w:eastAsia="en-GB"/>
        </w:rPr>
        <w:t xml:space="preserve">GRAMMAR </w:t>
      </w:r>
      <w:r w:rsidRPr="00B7592D">
        <w:rPr>
          <w:rFonts w:eastAsia="SimSun" w:cs="Times New Roman"/>
          <w:b/>
          <w:bCs/>
        </w:rPr>
        <w:t xml:space="preserve">PART </w:t>
      </w:r>
      <w:r w:rsidR="002C7712" w:rsidRPr="00B7592D">
        <w:rPr>
          <w:rFonts w:eastAsia="SimSun" w:cs="Times New Roman"/>
          <w:b/>
          <w:bCs/>
        </w:rPr>
        <w:t>C</w:t>
      </w:r>
      <w:r w:rsidRPr="00B7592D">
        <w:rPr>
          <w:rFonts w:eastAsia="SimSun" w:cs="Times New Roman"/>
          <w:b/>
          <w:bCs/>
        </w:rPr>
        <w:t xml:space="preserve"> (</w:t>
      </w:r>
      <w:r w:rsidR="00D82B57" w:rsidRPr="00B7592D">
        <w:rPr>
          <w:rFonts w:eastAsia="SimSun" w:cs="Times New Roman"/>
          <w:b/>
          <w:bCs/>
        </w:rPr>
        <w:t>PERFECT TENSE</w:t>
      </w:r>
      <w:r w:rsidRPr="00B7592D">
        <w:rPr>
          <w:rFonts w:eastAsia="SimSun" w:cs="Times New Roman"/>
          <w:b/>
          <w:bCs/>
        </w:rPr>
        <w:t>)</w:t>
      </w:r>
    </w:p>
    <w:p w14:paraId="40A7ED28" w14:textId="77777777" w:rsidR="00A6040A" w:rsidRPr="00B7592D" w:rsidRDefault="00A6040A" w:rsidP="00A6040A">
      <w:pPr>
        <w:rPr>
          <w:rFonts w:eastAsia="SimSun" w:cs="Times New Roman"/>
        </w:rPr>
      </w:pPr>
      <w:r w:rsidRPr="00B7592D">
        <w:rPr>
          <w:rFonts w:eastAsia="SimSun" w:cs="Times New Roman"/>
          <w:bCs/>
        </w:rPr>
        <w:t>[</w:t>
      </w:r>
      <w:r w:rsidRPr="00B7592D">
        <w:rPr>
          <w:rFonts w:eastAsia="SimSun" w:cs="Times New Roman"/>
        </w:rPr>
        <w:t xml:space="preserve">Say the number </w:t>
      </w:r>
      <w:r w:rsidRPr="00B7592D">
        <w:rPr>
          <w:rFonts w:eastAsia="SimSun" w:cs="Times New Roman"/>
          <w:b/>
          <w:bCs/>
        </w:rPr>
        <w:t>in English</w:t>
      </w:r>
      <w:r w:rsidRPr="00B7592D">
        <w:rPr>
          <w:rFonts w:eastAsia="SimSun" w:cs="Times New Roman"/>
        </w:rPr>
        <w:t xml:space="preserve"> and leave a </w:t>
      </w:r>
      <w:r w:rsidRPr="00B7592D">
        <w:rPr>
          <w:rFonts w:eastAsia="SimSun" w:cs="Times New Roman"/>
          <w:b/>
          <w:bCs/>
        </w:rPr>
        <w:t xml:space="preserve">1.5 second </w:t>
      </w:r>
      <w:r w:rsidRPr="00B7592D">
        <w:rPr>
          <w:rFonts w:eastAsia="SimSun" w:cs="Times New Roman"/>
        </w:rPr>
        <w:t xml:space="preserve">pause before saying the German sentence for the first time. Leave a </w:t>
      </w:r>
      <w:r w:rsidRPr="00B7592D">
        <w:rPr>
          <w:rFonts w:eastAsia="SimSun" w:cs="Times New Roman"/>
          <w:b/>
          <w:bCs/>
        </w:rPr>
        <w:t>5 second</w:t>
      </w:r>
      <w:r w:rsidRPr="00B7592D">
        <w:rPr>
          <w:rFonts w:eastAsia="SimSun" w:cs="Times New Roman"/>
        </w:rPr>
        <w:t xml:space="preserve"> pause and say the German sentence for the second time. Leave a </w:t>
      </w:r>
      <w:r w:rsidRPr="00B7592D">
        <w:rPr>
          <w:rFonts w:eastAsia="SimSun" w:cs="Times New Roman"/>
          <w:b/>
          <w:bCs/>
        </w:rPr>
        <w:t>5 second pause</w:t>
      </w:r>
      <w:r w:rsidRPr="00B7592D">
        <w:rPr>
          <w:rFonts w:eastAsia="SimSun" w:cs="Times New Roman"/>
        </w:rPr>
        <w:t xml:space="preserve"> before moving on to the next German sentence.] </w:t>
      </w:r>
    </w:p>
    <w:p w14:paraId="0541F160" w14:textId="722F3E90" w:rsidR="00A6040A" w:rsidRPr="00B7592D" w:rsidRDefault="00A6040A" w:rsidP="00A6040A">
      <w:pPr>
        <w:spacing w:after="0" w:line="360" w:lineRule="auto"/>
        <w:rPr>
          <w:rFonts w:eastAsia="SimSun" w:cs="Times New Roman"/>
          <w:lang w:val="de-DE"/>
        </w:rPr>
      </w:pPr>
      <w:r w:rsidRPr="00B7592D">
        <w:rPr>
          <w:rFonts w:eastAsia="SimSun" w:cs="Times New Roman"/>
          <w:lang w:val="de-DE"/>
        </w:rPr>
        <w:t xml:space="preserve">1. </w:t>
      </w:r>
      <w:r w:rsidR="005A1B5E" w:rsidRPr="00B7592D">
        <w:rPr>
          <w:rFonts w:cs="Arial"/>
          <w:shd w:val="clear" w:color="auto" w:fill="FFFFFF"/>
          <w:lang w:val="de-DE"/>
        </w:rPr>
        <w:t>Ihr seid in Wien ..</w:t>
      </w:r>
      <w:r w:rsidR="00CF1463" w:rsidRPr="00B7592D">
        <w:rPr>
          <w:rFonts w:cs="Arial"/>
          <w:shd w:val="clear" w:color="auto" w:fill="FFFFFF"/>
          <w:lang w:val="de-DE"/>
        </w:rPr>
        <w:t>.</w:t>
      </w:r>
    </w:p>
    <w:p w14:paraId="4DD59B2F" w14:textId="76A2BEE9" w:rsidR="00A6040A" w:rsidRPr="00B7592D" w:rsidRDefault="00A6040A" w:rsidP="00A6040A">
      <w:pPr>
        <w:spacing w:after="0" w:line="360" w:lineRule="auto"/>
        <w:rPr>
          <w:rFonts w:cs="Arial"/>
          <w:shd w:val="clear" w:color="auto" w:fill="FFFFFF"/>
          <w:lang w:val="de-DE"/>
        </w:rPr>
      </w:pPr>
      <w:r w:rsidRPr="00B7592D">
        <w:rPr>
          <w:rFonts w:eastAsia="SimSun" w:cs="Times New Roman"/>
          <w:lang w:val="de-DE"/>
        </w:rPr>
        <w:t xml:space="preserve">2. </w:t>
      </w:r>
      <w:r w:rsidR="005A1B5E" w:rsidRPr="00B7592D">
        <w:rPr>
          <w:rFonts w:cs="Arial"/>
          <w:shd w:val="clear" w:color="auto" w:fill="FFFFFF"/>
          <w:lang w:val="de-DE"/>
        </w:rPr>
        <w:t>Wir haben in London ...</w:t>
      </w:r>
    </w:p>
    <w:p w14:paraId="55E40AB7" w14:textId="027074D0" w:rsidR="00107138" w:rsidRPr="00B7592D" w:rsidRDefault="00107138" w:rsidP="00A6040A">
      <w:pPr>
        <w:spacing w:after="0" w:line="360" w:lineRule="auto"/>
        <w:rPr>
          <w:rFonts w:cs="Arial"/>
          <w:shd w:val="clear" w:color="auto" w:fill="FFFFFF"/>
          <w:lang w:val="de-DE"/>
        </w:rPr>
      </w:pPr>
    </w:p>
    <w:p w14:paraId="1FBFF7AB" w14:textId="179BC8D8" w:rsidR="00107138" w:rsidRPr="00B7592D" w:rsidRDefault="00107138" w:rsidP="00107138">
      <w:pPr>
        <w:outlineLvl w:val="0"/>
        <w:rPr>
          <w:rFonts w:eastAsia="SimSun" w:cs="Times New Roman"/>
          <w:b/>
        </w:rPr>
      </w:pPr>
      <w:r w:rsidRPr="00B7592D">
        <w:rPr>
          <w:rFonts w:eastAsia="Times New Roman" w:cs="Arial"/>
          <w:b/>
          <w:lang w:eastAsia="en-GB"/>
        </w:rPr>
        <w:t xml:space="preserve">GRAMMAR </w:t>
      </w:r>
      <w:r w:rsidRPr="00B7592D">
        <w:rPr>
          <w:rFonts w:eastAsia="SimSun" w:cs="Times New Roman"/>
          <w:b/>
          <w:bCs/>
        </w:rPr>
        <w:t>PART D (</w:t>
      </w:r>
      <w:r w:rsidR="00242637" w:rsidRPr="00B7592D">
        <w:rPr>
          <w:rFonts w:eastAsia="SimSun" w:cs="Times New Roman"/>
          <w:b/>
          <w:bCs/>
        </w:rPr>
        <w:t>IMPERFECT</w:t>
      </w:r>
      <w:r w:rsidRPr="00B7592D">
        <w:rPr>
          <w:rFonts w:eastAsia="SimSun" w:cs="Times New Roman"/>
          <w:b/>
          <w:bCs/>
        </w:rPr>
        <w:t>)</w:t>
      </w:r>
    </w:p>
    <w:p w14:paraId="228D16B1" w14:textId="77777777" w:rsidR="00107138" w:rsidRPr="00B7592D" w:rsidRDefault="00107138" w:rsidP="00107138">
      <w:pPr>
        <w:rPr>
          <w:rFonts w:eastAsia="SimSun" w:cs="Times New Roman"/>
        </w:rPr>
      </w:pPr>
      <w:r w:rsidRPr="00B7592D">
        <w:rPr>
          <w:rFonts w:eastAsia="SimSun" w:cs="Times New Roman"/>
          <w:bCs/>
        </w:rPr>
        <w:t>[</w:t>
      </w:r>
      <w:r w:rsidRPr="00B7592D">
        <w:rPr>
          <w:rFonts w:eastAsia="SimSun" w:cs="Times New Roman"/>
        </w:rPr>
        <w:t xml:space="preserve">Say the number </w:t>
      </w:r>
      <w:r w:rsidRPr="00B7592D">
        <w:rPr>
          <w:rFonts w:eastAsia="SimSun" w:cs="Times New Roman"/>
          <w:b/>
          <w:bCs/>
        </w:rPr>
        <w:t>in English</w:t>
      </w:r>
      <w:r w:rsidRPr="00B7592D">
        <w:rPr>
          <w:rFonts w:eastAsia="SimSun" w:cs="Times New Roman"/>
        </w:rPr>
        <w:t xml:space="preserve"> and leave a </w:t>
      </w:r>
      <w:r w:rsidRPr="00B7592D">
        <w:rPr>
          <w:rFonts w:eastAsia="SimSun" w:cs="Times New Roman"/>
          <w:b/>
          <w:bCs/>
        </w:rPr>
        <w:t xml:space="preserve">1.5 second </w:t>
      </w:r>
      <w:r w:rsidRPr="00B7592D">
        <w:rPr>
          <w:rFonts w:eastAsia="SimSun" w:cs="Times New Roman"/>
        </w:rPr>
        <w:t xml:space="preserve">pause before saying the German sentence for the first time. Leave a </w:t>
      </w:r>
      <w:r w:rsidRPr="00B7592D">
        <w:rPr>
          <w:rFonts w:eastAsia="SimSun" w:cs="Times New Roman"/>
          <w:b/>
          <w:bCs/>
        </w:rPr>
        <w:t>5 second</w:t>
      </w:r>
      <w:r w:rsidRPr="00B7592D">
        <w:rPr>
          <w:rFonts w:eastAsia="SimSun" w:cs="Times New Roman"/>
        </w:rPr>
        <w:t xml:space="preserve"> pause and say the German sentence for the second time. Leave a </w:t>
      </w:r>
      <w:r w:rsidRPr="00B7592D">
        <w:rPr>
          <w:rFonts w:eastAsia="SimSun" w:cs="Times New Roman"/>
          <w:b/>
          <w:bCs/>
        </w:rPr>
        <w:t>5 second pause</w:t>
      </w:r>
      <w:r w:rsidRPr="00B7592D">
        <w:rPr>
          <w:rFonts w:eastAsia="SimSun" w:cs="Times New Roman"/>
        </w:rPr>
        <w:t xml:space="preserve"> before moving on to the next German sentence.] </w:t>
      </w:r>
    </w:p>
    <w:p w14:paraId="2F3DF720" w14:textId="3C7D6ED1" w:rsidR="00107138" w:rsidRPr="00B7592D" w:rsidRDefault="00107138" w:rsidP="00A6040A">
      <w:pPr>
        <w:spacing w:after="0" w:line="360" w:lineRule="auto"/>
        <w:rPr>
          <w:rFonts w:eastAsia="Times New Roman" w:cs="Arial"/>
          <w:szCs w:val="20"/>
          <w:lang w:val="de-DE" w:eastAsia="en-GB"/>
        </w:rPr>
      </w:pPr>
      <w:r w:rsidRPr="00B7592D">
        <w:rPr>
          <w:rFonts w:cs="Arial"/>
          <w:shd w:val="clear" w:color="auto" w:fill="FFFFFF"/>
          <w:lang w:val="de-DE"/>
        </w:rPr>
        <w:t xml:space="preserve">1. </w:t>
      </w:r>
      <w:r w:rsidR="00242637" w:rsidRPr="00B7592D">
        <w:rPr>
          <w:rFonts w:eastAsia="Times New Roman" w:cs="Arial"/>
          <w:szCs w:val="20"/>
          <w:lang w:val="de-DE" w:eastAsia="en-GB"/>
        </w:rPr>
        <w:t>Er muss den Zug nehmen.</w:t>
      </w:r>
    </w:p>
    <w:p w14:paraId="130046A6" w14:textId="72652431" w:rsidR="00107138" w:rsidRPr="00B7592D" w:rsidRDefault="00107138" w:rsidP="00242637">
      <w:pPr>
        <w:spacing w:after="0" w:line="360" w:lineRule="auto"/>
        <w:rPr>
          <w:rFonts w:cs="Arial"/>
          <w:shd w:val="clear" w:color="auto" w:fill="FFFFFF"/>
          <w:lang w:val="de-DE"/>
        </w:rPr>
      </w:pPr>
      <w:r w:rsidRPr="00B7592D">
        <w:rPr>
          <w:rFonts w:eastAsia="Times New Roman" w:cs="Arial"/>
          <w:szCs w:val="20"/>
          <w:lang w:val="de-DE" w:eastAsia="en-GB"/>
        </w:rPr>
        <w:t xml:space="preserve">2. </w:t>
      </w:r>
      <w:r w:rsidR="00242637" w:rsidRPr="00B7592D">
        <w:rPr>
          <w:rFonts w:cs="Arial"/>
          <w:shd w:val="clear" w:color="auto" w:fill="FFFFFF"/>
          <w:lang w:val="de-DE"/>
        </w:rPr>
        <w:t>Ihr hattet kein Problem.</w:t>
      </w:r>
    </w:p>
    <w:p w14:paraId="2D2A6290" w14:textId="7C59E4AD" w:rsidR="000905A3" w:rsidRPr="00B7592D" w:rsidRDefault="000905A3" w:rsidP="00242637">
      <w:pPr>
        <w:spacing w:after="0" w:line="360" w:lineRule="auto"/>
        <w:rPr>
          <w:rFonts w:eastAsia="SimSun" w:cs="Times New Roman"/>
          <w:lang w:val="de-DE"/>
        </w:rPr>
      </w:pPr>
    </w:p>
    <w:p w14:paraId="1EFAAE2C" w14:textId="3406B107" w:rsidR="000905A3" w:rsidRPr="00B7592D" w:rsidRDefault="000905A3" w:rsidP="000905A3">
      <w:pPr>
        <w:outlineLvl w:val="0"/>
        <w:rPr>
          <w:rFonts w:eastAsia="SimSun" w:cs="Times New Roman"/>
          <w:b/>
          <w:lang w:val="de-DE"/>
        </w:rPr>
      </w:pPr>
      <w:r w:rsidRPr="00B7592D">
        <w:rPr>
          <w:rFonts w:eastAsia="Times New Roman" w:cs="Arial"/>
          <w:b/>
          <w:lang w:val="de-DE" w:eastAsia="en-GB"/>
        </w:rPr>
        <w:t xml:space="preserve">GRAMMAR </w:t>
      </w:r>
      <w:r w:rsidRPr="00B7592D">
        <w:rPr>
          <w:rFonts w:eastAsia="SimSun" w:cs="Times New Roman"/>
          <w:b/>
          <w:bCs/>
          <w:lang w:val="de-DE"/>
        </w:rPr>
        <w:t>PART E (PREPOSITIONS)</w:t>
      </w:r>
    </w:p>
    <w:p w14:paraId="11F8819D" w14:textId="77777777" w:rsidR="000905A3" w:rsidRPr="00B7592D" w:rsidRDefault="000905A3" w:rsidP="000905A3">
      <w:pPr>
        <w:rPr>
          <w:rFonts w:eastAsia="SimSun" w:cs="Times New Roman"/>
        </w:rPr>
      </w:pPr>
      <w:r w:rsidRPr="00B7592D">
        <w:rPr>
          <w:rFonts w:eastAsia="SimSun" w:cs="Times New Roman"/>
          <w:bCs/>
        </w:rPr>
        <w:t>[</w:t>
      </w:r>
      <w:r w:rsidRPr="00B7592D">
        <w:rPr>
          <w:rFonts w:eastAsia="SimSun" w:cs="Times New Roman"/>
        </w:rPr>
        <w:t xml:space="preserve">Say the number </w:t>
      </w:r>
      <w:r w:rsidRPr="00B7592D">
        <w:rPr>
          <w:rFonts w:eastAsia="SimSun" w:cs="Times New Roman"/>
          <w:b/>
          <w:bCs/>
        </w:rPr>
        <w:t>in English</w:t>
      </w:r>
      <w:r w:rsidRPr="00B7592D">
        <w:rPr>
          <w:rFonts w:eastAsia="SimSun" w:cs="Times New Roman"/>
        </w:rPr>
        <w:t xml:space="preserve"> and leave a </w:t>
      </w:r>
      <w:r w:rsidRPr="00B7592D">
        <w:rPr>
          <w:rFonts w:eastAsia="SimSun" w:cs="Times New Roman"/>
          <w:b/>
          <w:bCs/>
        </w:rPr>
        <w:t xml:space="preserve">1.5 second </w:t>
      </w:r>
      <w:r w:rsidRPr="00B7592D">
        <w:rPr>
          <w:rFonts w:eastAsia="SimSun" w:cs="Times New Roman"/>
        </w:rPr>
        <w:t xml:space="preserve">pause before saying the German sentence for the first time. Leave a </w:t>
      </w:r>
      <w:r w:rsidRPr="00B7592D">
        <w:rPr>
          <w:rFonts w:eastAsia="SimSun" w:cs="Times New Roman"/>
          <w:b/>
          <w:bCs/>
        </w:rPr>
        <w:t>5 second</w:t>
      </w:r>
      <w:r w:rsidRPr="00B7592D">
        <w:rPr>
          <w:rFonts w:eastAsia="SimSun" w:cs="Times New Roman"/>
        </w:rPr>
        <w:t xml:space="preserve"> pause and say the German sentence for the second time. Leave a </w:t>
      </w:r>
      <w:r w:rsidRPr="00B7592D">
        <w:rPr>
          <w:rFonts w:eastAsia="SimSun" w:cs="Times New Roman"/>
          <w:b/>
          <w:bCs/>
        </w:rPr>
        <w:t>5 second pause</w:t>
      </w:r>
      <w:r w:rsidRPr="00B7592D">
        <w:rPr>
          <w:rFonts w:eastAsia="SimSun" w:cs="Times New Roman"/>
        </w:rPr>
        <w:t xml:space="preserve"> before moving on to the next German sentence.] </w:t>
      </w:r>
    </w:p>
    <w:p w14:paraId="05911D49" w14:textId="5E73A1E0" w:rsidR="000905A3" w:rsidRPr="00B7592D" w:rsidRDefault="000905A3" w:rsidP="000905A3">
      <w:pPr>
        <w:spacing w:after="0" w:line="360" w:lineRule="auto"/>
        <w:rPr>
          <w:rFonts w:eastAsia="Times New Roman" w:cs="Arial"/>
          <w:lang w:val="de-DE" w:eastAsia="en-GB"/>
        </w:rPr>
      </w:pPr>
      <w:r w:rsidRPr="00B7592D">
        <w:rPr>
          <w:rFonts w:cs="Arial"/>
          <w:shd w:val="clear" w:color="auto" w:fill="FFFFFF"/>
          <w:lang w:val="de-DE"/>
        </w:rPr>
        <w:t>1. Ich habe vor zwei Jahren im Theater getanzt</w:t>
      </w:r>
      <w:r w:rsidRPr="00B7592D">
        <w:rPr>
          <w:rFonts w:eastAsia="Times New Roman" w:cs="Arial"/>
          <w:lang w:val="de-DE" w:eastAsia="en-GB"/>
        </w:rPr>
        <w:t>.</w:t>
      </w:r>
    </w:p>
    <w:p w14:paraId="1515EB70" w14:textId="43B0E6E7" w:rsidR="000905A3" w:rsidRPr="00B7592D" w:rsidRDefault="000905A3" w:rsidP="000905A3">
      <w:pPr>
        <w:spacing w:after="0" w:line="360" w:lineRule="auto"/>
        <w:rPr>
          <w:rFonts w:eastAsia="Times New Roman" w:cs="Arial"/>
          <w:lang w:val="de-DE" w:eastAsia="en-GB"/>
        </w:rPr>
      </w:pPr>
      <w:r w:rsidRPr="00B7592D">
        <w:rPr>
          <w:rFonts w:cs="Arial"/>
          <w:shd w:val="clear" w:color="auto" w:fill="FFFFFF"/>
          <w:lang w:val="de-DE"/>
        </w:rPr>
        <w:t>2</w:t>
      </w:r>
      <w:r w:rsidRPr="00B7592D">
        <w:rPr>
          <w:rFonts w:eastAsia="Times New Roman" w:cs="Arial"/>
          <w:lang w:val="de-DE" w:eastAsia="en-GB"/>
        </w:rPr>
        <w:t xml:space="preserve">. </w:t>
      </w:r>
      <w:r w:rsidRPr="00B7592D">
        <w:rPr>
          <w:rFonts w:cs="Arial"/>
          <w:shd w:val="clear" w:color="auto" w:fill="FFFFFF"/>
          <w:lang w:val="de-DE"/>
        </w:rPr>
        <w:t>Er arbeitet seit drei Monate</w:t>
      </w:r>
      <w:r w:rsidR="00763A5D" w:rsidRPr="00B7592D">
        <w:rPr>
          <w:rFonts w:cs="Arial"/>
          <w:shd w:val="clear" w:color="auto" w:fill="FFFFFF"/>
          <w:lang w:val="de-DE"/>
        </w:rPr>
        <w:t>n</w:t>
      </w:r>
      <w:r w:rsidRPr="00B7592D">
        <w:rPr>
          <w:rFonts w:cs="Arial"/>
          <w:shd w:val="clear" w:color="auto" w:fill="FFFFFF"/>
          <w:lang w:val="de-DE"/>
        </w:rPr>
        <w:t xml:space="preserve"> in der Stadt.</w:t>
      </w:r>
    </w:p>
    <w:p w14:paraId="1FA6A99A" w14:textId="77777777" w:rsidR="000905A3" w:rsidRPr="00B7592D" w:rsidRDefault="000905A3" w:rsidP="00242637">
      <w:pPr>
        <w:spacing w:after="0" w:line="360" w:lineRule="auto"/>
        <w:rPr>
          <w:rFonts w:eastAsia="SimSun" w:cs="Times New Roman"/>
          <w:lang w:val="de-DE"/>
        </w:rPr>
      </w:pPr>
    </w:p>
    <w:sectPr w:rsidR="000905A3" w:rsidRPr="00B7592D" w:rsidSect="00B2280A">
      <w:headerReference w:type="default" r:id="rId11"/>
      <w:footerReference w:type="default" r:id="rId12"/>
      <w:type w:val="continuous"/>
      <w:pgSz w:w="11906" w:h="16838"/>
      <w:pgMar w:top="568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57FD" w14:textId="77777777" w:rsidR="004F6AF9" w:rsidRDefault="004F6AF9">
      <w:pPr>
        <w:spacing w:after="0" w:line="240" w:lineRule="auto"/>
      </w:pPr>
      <w:r>
        <w:separator/>
      </w:r>
    </w:p>
  </w:endnote>
  <w:endnote w:type="continuationSeparator" w:id="0">
    <w:p w14:paraId="14CD1BE0" w14:textId="77777777" w:rsidR="004F6AF9" w:rsidRDefault="004F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Cambria"/>
    <w:panose1 w:val="020B0604020202020204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0F40" w14:textId="77777777" w:rsidR="008944DF" w:rsidRPr="00A6040A" w:rsidRDefault="00A6040A" w:rsidP="004210FC">
    <w:pPr>
      <w:spacing w:after="0" w:line="240" w:lineRule="auto"/>
      <w:jc w:val="center"/>
      <w:rPr>
        <w:rFonts w:eastAsia="+mn-ea" w:cs="Calibri"/>
        <w:b/>
        <w:bCs/>
        <w:color w:val="FFFFFF"/>
        <w:kern w:val="24"/>
        <w:u w:val="single"/>
      </w:rPr>
    </w:pPr>
    <w:r w:rsidRPr="00A6040A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B910A68" wp14:editId="36492195">
          <wp:simplePos x="0" y="0"/>
          <wp:positionH relativeFrom="page">
            <wp:align>right</wp:align>
          </wp:positionH>
          <wp:positionV relativeFrom="paragraph">
            <wp:posOffset>-6985</wp:posOffset>
          </wp:positionV>
          <wp:extent cx="7558178" cy="579054"/>
          <wp:effectExtent l="0" t="0" r="0" b="0"/>
          <wp:wrapNone/>
          <wp:docPr id="2" name="Picture 2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933C" w14:textId="77777777" w:rsidR="004F6AF9" w:rsidRDefault="004F6AF9">
      <w:pPr>
        <w:spacing w:after="0" w:line="240" w:lineRule="auto"/>
      </w:pPr>
      <w:r>
        <w:separator/>
      </w:r>
    </w:p>
  </w:footnote>
  <w:footnote w:type="continuationSeparator" w:id="0">
    <w:p w14:paraId="243C0F61" w14:textId="77777777" w:rsidR="004F6AF9" w:rsidRDefault="004F6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18752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21CBEC" w14:textId="732FD924" w:rsidR="008944DF" w:rsidRDefault="00A6040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9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98E4E3" w14:textId="77777777" w:rsidR="008944DF" w:rsidRPr="00175567" w:rsidRDefault="004F6AF9" w:rsidP="00175567">
    <w:pPr>
      <w:pStyle w:val="Header"/>
      <w:tabs>
        <w:tab w:val="clear" w:pos="4513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20E8"/>
    <w:multiLevelType w:val="hybridMultilevel"/>
    <w:tmpl w:val="35C89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58C"/>
    <w:multiLevelType w:val="hybridMultilevel"/>
    <w:tmpl w:val="DC60E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D3CC7"/>
    <w:multiLevelType w:val="hybridMultilevel"/>
    <w:tmpl w:val="4E044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7C5B"/>
    <w:multiLevelType w:val="hybridMultilevel"/>
    <w:tmpl w:val="10247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50B7"/>
    <w:multiLevelType w:val="hybridMultilevel"/>
    <w:tmpl w:val="D9481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B3492"/>
    <w:multiLevelType w:val="hybridMultilevel"/>
    <w:tmpl w:val="DC60E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324C3"/>
    <w:multiLevelType w:val="hybridMultilevel"/>
    <w:tmpl w:val="2E2CC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D7A3E"/>
    <w:multiLevelType w:val="hybridMultilevel"/>
    <w:tmpl w:val="8520A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77790"/>
    <w:multiLevelType w:val="hybridMultilevel"/>
    <w:tmpl w:val="5E206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D57639"/>
    <w:multiLevelType w:val="hybridMultilevel"/>
    <w:tmpl w:val="10B8C9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6836AF"/>
    <w:multiLevelType w:val="hybridMultilevel"/>
    <w:tmpl w:val="66F07F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4D7991"/>
    <w:multiLevelType w:val="hybridMultilevel"/>
    <w:tmpl w:val="10247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35484"/>
    <w:multiLevelType w:val="hybridMultilevel"/>
    <w:tmpl w:val="30DC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F2993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D5024B"/>
    <w:multiLevelType w:val="hybridMultilevel"/>
    <w:tmpl w:val="98C07A84"/>
    <w:lvl w:ilvl="0" w:tplc="4B124006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  <w:num w:numId="13">
    <w:abstractNumId w:val="0"/>
  </w:num>
  <w:num w:numId="14">
    <w:abstractNumId w:val="1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40A"/>
    <w:rsid w:val="00010C29"/>
    <w:rsid w:val="00040B25"/>
    <w:rsid w:val="00044990"/>
    <w:rsid w:val="0006364F"/>
    <w:rsid w:val="000905A3"/>
    <w:rsid w:val="000968FA"/>
    <w:rsid w:val="000A649F"/>
    <w:rsid w:val="000C1626"/>
    <w:rsid w:val="000C19AB"/>
    <w:rsid w:val="000F4728"/>
    <w:rsid w:val="00107138"/>
    <w:rsid w:val="00126014"/>
    <w:rsid w:val="0016200C"/>
    <w:rsid w:val="001768B8"/>
    <w:rsid w:val="001B6915"/>
    <w:rsid w:val="001D531A"/>
    <w:rsid w:val="00202CE6"/>
    <w:rsid w:val="002056ED"/>
    <w:rsid w:val="0022630A"/>
    <w:rsid w:val="00231D67"/>
    <w:rsid w:val="00231E0B"/>
    <w:rsid w:val="00233849"/>
    <w:rsid w:val="00242637"/>
    <w:rsid w:val="002A4C5D"/>
    <w:rsid w:val="002A59E1"/>
    <w:rsid w:val="002A6D56"/>
    <w:rsid w:val="002A71A7"/>
    <w:rsid w:val="002B2FB1"/>
    <w:rsid w:val="002C7712"/>
    <w:rsid w:val="0030204D"/>
    <w:rsid w:val="00321EAC"/>
    <w:rsid w:val="00323E46"/>
    <w:rsid w:val="003311F4"/>
    <w:rsid w:val="00336771"/>
    <w:rsid w:val="00394669"/>
    <w:rsid w:val="003B67A9"/>
    <w:rsid w:val="003C138A"/>
    <w:rsid w:val="003C3824"/>
    <w:rsid w:val="003D62B8"/>
    <w:rsid w:val="003E3F11"/>
    <w:rsid w:val="00414DDF"/>
    <w:rsid w:val="00420B39"/>
    <w:rsid w:val="00430659"/>
    <w:rsid w:val="00461BA9"/>
    <w:rsid w:val="00485E26"/>
    <w:rsid w:val="004B2066"/>
    <w:rsid w:val="004D0E93"/>
    <w:rsid w:val="004F10FC"/>
    <w:rsid w:val="004F6AF9"/>
    <w:rsid w:val="004F6F86"/>
    <w:rsid w:val="0050240D"/>
    <w:rsid w:val="00506D9B"/>
    <w:rsid w:val="005468B7"/>
    <w:rsid w:val="0055788C"/>
    <w:rsid w:val="005603AE"/>
    <w:rsid w:val="005A1B5E"/>
    <w:rsid w:val="005A203B"/>
    <w:rsid w:val="005A5272"/>
    <w:rsid w:val="0064376F"/>
    <w:rsid w:val="006514F3"/>
    <w:rsid w:val="006602E8"/>
    <w:rsid w:val="006A01A2"/>
    <w:rsid w:val="006A6929"/>
    <w:rsid w:val="006B0BA1"/>
    <w:rsid w:val="006B1CF0"/>
    <w:rsid w:val="006C18BC"/>
    <w:rsid w:val="006F7C29"/>
    <w:rsid w:val="0070096E"/>
    <w:rsid w:val="00715213"/>
    <w:rsid w:val="007543AA"/>
    <w:rsid w:val="00763A5D"/>
    <w:rsid w:val="007803D8"/>
    <w:rsid w:val="00790BDC"/>
    <w:rsid w:val="007D6919"/>
    <w:rsid w:val="007F41D1"/>
    <w:rsid w:val="007F7E37"/>
    <w:rsid w:val="00802219"/>
    <w:rsid w:val="00832259"/>
    <w:rsid w:val="0084240C"/>
    <w:rsid w:val="008573CD"/>
    <w:rsid w:val="0087022F"/>
    <w:rsid w:val="00880F18"/>
    <w:rsid w:val="00885335"/>
    <w:rsid w:val="008A782F"/>
    <w:rsid w:val="008D7367"/>
    <w:rsid w:val="008F01A8"/>
    <w:rsid w:val="0090030A"/>
    <w:rsid w:val="00910A05"/>
    <w:rsid w:val="00910D09"/>
    <w:rsid w:val="0092525F"/>
    <w:rsid w:val="00931B5E"/>
    <w:rsid w:val="009405FB"/>
    <w:rsid w:val="00942305"/>
    <w:rsid w:val="009612D6"/>
    <w:rsid w:val="00965FB0"/>
    <w:rsid w:val="00972CCA"/>
    <w:rsid w:val="00996575"/>
    <w:rsid w:val="009A3864"/>
    <w:rsid w:val="009B13BC"/>
    <w:rsid w:val="009C000D"/>
    <w:rsid w:val="009C4773"/>
    <w:rsid w:val="00A17CC6"/>
    <w:rsid w:val="00A57446"/>
    <w:rsid w:val="00A57A95"/>
    <w:rsid w:val="00A6040A"/>
    <w:rsid w:val="00AD36BE"/>
    <w:rsid w:val="00B07A16"/>
    <w:rsid w:val="00B17E36"/>
    <w:rsid w:val="00B2280A"/>
    <w:rsid w:val="00B660E7"/>
    <w:rsid w:val="00B7592D"/>
    <w:rsid w:val="00BA5123"/>
    <w:rsid w:val="00BD4762"/>
    <w:rsid w:val="00BD7BB4"/>
    <w:rsid w:val="00BE37F5"/>
    <w:rsid w:val="00BF0EEE"/>
    <w:rsid w:val="00BF51E9"/>
    <w:rsid w:val="00C03190"/>
    <w:rsid w:val="00C603F6"/>
    <w:rsid w:val="00C620BA"/>
    <w:rsid w:val="00C779FB"/>
    <w:rsid w:val="00C82701"/>
    <w:rsid w:val="00C97B3D"/>
    <w:rsid w:val="00CE26FA"/>
    <w:rsid w:val="00CF1463"/>
    <w:rsid w:val="00D05491"/>
    <w:rsid w:val="00D06C6A"/>
    <w:rsid w:val="00D223AD"/>
    <w:rsid w:val="00D32BB4"/>
    <w:rsid w:val="00D346B9"/>
    <w:rsid w:val="00D36896"/>
    <w:rsid w:val="00D532D0"/>
    <w:rsid w:val="00D649D1"/>
    <w:rsid w:val="00D77222"/>
    <w:rsid w:val="00D82B57"/>
    <w:rsid w:val="00D874A0"/>
    <w:rsid w:val="00D903B2"/>
    <w:rsid w:val="00D94A78"/>
    <w:rsid w:val="00DB4EF1"/>
    <w:rsid w:val="00DD4826"/>
    <w:rsid w:val="00E115CD"/>
    <w:rsid w:val="00E15EFA"/>
    <w:rsid w:val="00E32E95"/>
    <w:rsid w:val="00E47A12"/>
    <w:rsid w:val="00E5418A"/>
    <w:rsid w:val="00F1469E"/>
    <w:rsid w:val="00F45AA2"/>
    <w:rsid w:val="00F576C2"/>
    <w:rsid w:val="00F80A71"/>
    <w:rsid w:val="00F922EE"/>
    <w:rsid w:val="00FA09B6"/>
    <w:rsid w:val="00FB1BBD"/>
    <w:rsid w:val="00FC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8DA5F"/>
  <w15:chartTrackingRefBased/>
  <w15:docId w15:val="{0C9FE3F2-F7D1-452F-891C-E746E26F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40A"/>
    <w:rPr>
      <w:rFonts w:ascii="Century Gothic" w:eastAsiaTheme="minorEastAsia" w:hAnsi="Century Gothic"/>
      <w:color w:val="1F4E79" w:themeColor="accent5" w:themeShade="80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40A"/>
    <w:pPr>
      <w:jc w:val="center"/>
      <w:outlineLvl w:val="0"/>
    </w:pPr>
    <w:rPr>
      <w:sz w:val="52"/>
      <w:szCs w:val="52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A6040A"/>
    <w:pPr>
      <w:outlineLvl w:val="1"/>
    </w:pPr>
    <w:rPr>
      <w:rFonts w:cs="Arial"/>
      <w:color w:val="2E74B5" w:themeColor="accent5" w:themeShade="BF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40A"/>
    <w:rPr>
      <w:rFonts w:ascii="Century Gothic" w:eastAsiaTheme="minorEastAsia" w:hAnsi="Century Gothic"/>
      <w:color w:val="1F4E79" w:themeColor="accent5" w:themeShade="80"/>
      <w:sz w:val="52"/>
      <w:szCs w:val="5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A6040A"/>
    <w:rPr>
      <w:rFonts w:ascii="Century Gothic" w:eastAsiaTheme="minorEastAsia" w:hAnsi="Century Gothic" w:cs="Arial"/>
      <w:color w:val="2E74B5" w:themeColor="accent5" w:themeShade="BF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A60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40A"/>
    <w:rPr>
      <w:rFonts w:ascii="Century Gothic" w:eastAsiaTheme="minorEastAsia" w:hAnsi="Century Gothic"/>
      <w:color w:val="1F4E79" w:themeColor="accent5" w:themeShade="80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A60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40A"/>
    <w:rPr>
      <w:rFonts w:ascii="Century Gothic" w:eastAsiaTheme="minorEastAsia" w:hAnsi="Century Gothic"/>
      <w:color w:val="1F4E79" w:themeColor="accent5" w:themeShade="80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A604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040A"/>
  </w:style>
  <w:style w:type="character" w:customStyle="1" w:styleId="SubtitleChar">
    <w:name w:val="Subtitle Char"/>
    <w:basedOn w:val="DefaultParagraphFont"/>
    <w:link w:val="Subtitle"/>
    <w:uiPriority w:val="11"/>
    <w:rsid w:val="00A6040A"/>
    <w:rPr>
      <w:rFonts w:ascii="Century Gothic" w:eastAsiaTheme="minorEastAsia" w:hAnsi="Century Gothic"/>
      <w:color w:val="1F4E79" w:themeColor="accent5" w:themeShade="80"/>
      <w:sz w:val="24"/>
      <w:szCs w:val="24"/>
      <w:lang w:val="en-GB" w:eastAsia="zh-CN"/>
    </w:rPr>
  </w:style>
  <w:style w:type="character" w:styleId="Strong">
    <w:name w:val="Strong"/>
    <w:basedOn w:val="DefaultParagraphFont"/>
    <w:uiPriority w:val="22"/>
    <w:qFormat/>
    <w:rsid w:val="00A6040A"/>
    <w:rPr>
      <w:b/>
      <w:bCs/>
    </w:rPr>
  </w:style>
  <w:style w:type="paragraph" w:styleId="ListParagraph">
    <w:name w:val="List Paragraph"/>
    <w:basedOn w:val="Normal"/>
    <w:uiPriority w:val="34"/>
    <w:qFormat/>
    <w:rsid w:val="00A6040A"/>
    <w:pPr>
      <w:ind w:left="720"/>
      <w:contextualSpacing/>
    </w:pPr>
  </w:style>
  <w:style w:type="table" w:styleId="TableGrid">
    <w:name w:val="Table Grid"/>
    <w:basedOn w:val="TableNormal"/>
    <w:uiPriority w:val="39"/>
    <w:rsid w:val="00A6040A"/>
    <w:pPr>
      <w:spacing w:after="0" w:line="240" w:lineRule="auto"/>
    </w:pPr>
    <w:rPr>
      <w:rFonts w:ascii="Century Gothic" w:eastAsiaTheme="minorEastAsia" w:hAnsi="Century Gothic"/>
      <w:sz w:val="28"/>
      <w:szCs w:val="28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4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0A"/>
    <w:rPr>
      <w:rFonts w:ascii="Times New Roman" w:eastAsiaTheme="minorEastAsia" w:hAnsi="Times New Roman" w:cs="Times New Roman"/>
      <w:color w:val="1F4E79" w:themeColor="accent5" w:themeShade="80"/>
      <w:sz w:val="18"/>
      <w:szCs w:val="18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60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0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40A"/>
    <w:rPr>
      <w:rFonts w:ascii="Century Gothic" w:eastAsiaTheme="minorEastAsia" w:hAnsi="Century Gothic"/>
      <w:color w:val="1F4E79" w:themeColor="accent5" w:themeShade="80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40A"/>
    <w:rPr>
      <w:rFonts w:ascii="Century Gothic" w:eastAsiaTheme="minorEastAsia" w:hAnsi="Century Gothic"/>
      <w:b/>
      <w:bCs/>
      <w:color w:val="1F4E79" w:themeColor="accent5" w:themeShade="80"/>
      <w:sz w:val="20"/>
      <w:szCs w:val="20"/>
      <w:lang w:val="en-GB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6040A"/>
    <w:pPr>
      <w:jc w:val="center"/>
    </w:pPr>
    <w:rPr>
      <w:b/>
      <w:color w:val="2E74B5" w:themeColor="accent5" w:themeShade="BF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A6040A"/>
    <w:rPr>
      <w:rFonts w:ascii="Century Gothic" w:eastAsiaTheme="minorEastAsia" w:hAnsi="Century Gothic"/>
      <w:b/>
      <w:color w:val="2E74B5" w:themeColor="accent5" w:themeShade="BF"/>
      <w:sz w:val="68"/>
      <w:szCs w:val="68"/>
      <w:lang w:val="en-GB" w:eastAsia="zh-CN"/>
    </w:rPr>
  </w:style>
  <w:style w:type="paragraph" w:styleId="Revision">
    <w:name w:val="Revision"/>
    <w:hidden/>
    <w:uiPriority w:val="99"/>
    <w:semiHidden/>
    <w:rsid w:val="00A6040A"/>
    <w:pPr>
      <w:spacing w:after="0" w:line="240" w:lineRule="auto"/>
    </w:pPr>
    <w:rPr>
      <w:rFonts w:ascii="Century Gothic" w:eastAsiaTheme="minorEastAsia" w:hAnsi="Century Gothic"/>
      <w:color w:val="1F4E79" w:themeColor="accent5" w:themeShade="80"/>
      <w:sz w:val="24"/>
      <w:szCs w:val="24"/>
      <w:lang w:val="en-GB" w:eastAsia="zh-CN"/>
    </w:rPr>
  </w:style>
  <w:style w:type="numbering" w:customStyle="1" w:styleId="NoList1">
    <w:name w:val="No List1"/>
    <w:next w:val="NoList"/>
    <w:uiPriority w:val="99"/>
    <w:semiHidden/>
    <w:unhideWhenUsed/>
    <w:rsid w:val="00A6040A"/>
  </w:style>
  <w:style w:type="table" w:customStyle="1" w:styleId="TableGrid1">
    <w:name w:val="Table Grid1"/>
    <w:basedOn w:val="TableNormal"/>
    <w:next w:val="TableGrid"/>
    <w:uiPriority w:val="39"/>
    <w:rsid w:val="00A6040A"/>
    <w:pPr>
      <w:spacing w:after="0" w:line="240" w:lineRule="auto"/>
    </w:pPr>
    <w:rPr>
      <w:rFonts w:ascii="Century Gothic" w:eastAsiaTheme="minorEastAsia" w:hAnsi="Century Gothic"/>
      <w:sz w:val="28"/>
      <w:szCs w:val="28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040A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A6040A"/>
    <w:pPr>
      <w:spacing w:after="0" w:line="240" w:lineRule="auto"/>
    </w:pPr>
    <w:rPr>
      <w:rFonts w:ascii="Century Gothic" w:eastAsiaTheme="minorEastAsia" w:hAnsi="Century Gothic"/>
      <w:sz w:val="28"/>
      <w:szCs w:val="28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6040A"/>
    <w:pPr>
      <w:spacing w:after="0" w:line="240" w:lineRule="auto"/>
    </w:pPr>
    <w:rPr>
      <w:rFonts w:ascii="Century Gothic" w:eastAsiaTheme="minorEastAsia" w:hAnsi="Century Gothic"/>
      <w:sz w:val="28"/>
      <w:szCs w:val="28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6040A"/>
    <w:pPr>
      <w:spacing w:after="0" w:line="240" w:lineRule="auto"/>
    </w:pPr>
    <w:rPr>
      <w:rFonts w:ascii="Century Gothic" w:eastAsia="SimSun" w:hAnsi="Century Gothic"/>
      <w:sz w:val="28"/>
      <w:szCs w:val="28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4" ma:contentTypeDescription="Create a new document." ma:contentTypeScope="" ma:versionID="ab400c9b04ab163784960bace17b8604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d4582d40f62f14235a4126f7b92a29f2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C5D2-7D10-4AC3-82D0-50F1EBB953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BC2A01-D974-43F9-9270-E5460931E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53BDC-047C-4FBC-82DC-C227C27C5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6D8969-76C7-490F-ABF6-100F5271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Finlayson</dc:creator>
  <cp:keywords/>
  <dc:description/>
  <cp:lastModifiedBy>Amber Dudley</cp:lastModifiedBy>
  <cp:revision>2</cp:revision>
  <dcterms:created xsi:type="dcterms:W3CDTF">2022-02-08T10:39:00Z</dcterms:created>
  <dcterms:modified xsi:type="dcterms:W3CDTF">2022-02-08T10:39:00Z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