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CCC3" w14:textId="77777777" w:rsidR="006E76DB" w:rsidRPr="00792EF6" w:rsidRDefault="006E76DB" w:rsidP="006E76DB">
      <w:pPr>
        <w:jc w:val="center"/>
        <w:rPr>
          <w:rFonts w:eastAsia="SimSun" w:cs="Arial"/>
          <w:b/>
          <w:bCs/>
          <w:color w:val="1F4E79" w:themeColor="accent1" w:themeShade="80"/>
          <w:sz w:val="72"/>
          <w:szCs w:val="72"/>
          <w:shd w:val="clear" w:color="auto" w:fill="FFFFFF"/>
        </w:rPr>
      </w:pPr>
      <w:r w:rsidRPr="00792EF6">
        <w:rPr>
          <w:rFonts w:eastAsia="SimSun" w:cs="Arial"/>
          <w:b/>
          <w:bCs/>
          <w:color w:val="1F4E79" w:themeColor="accent1" w:themeShade="80"/>
          <w:sz w:val="72"/>
          <w:szCs w:val="72"/>
          <w:shd w:val="clear" w:color="auto" w:fill="FFFFFF"/>
        </w:rPr>
        <w:t>Achievement Test – Transcript</w:t>
      </w:r>
    </w:p>
    <w:p w14:paraId="6EE13F89" w14:textId="77777777" w:rsidR="006E76DB" w:rsidRPr="00792EF6" w:rsidRDefault="006E76DB" w:rsidP="006E76DB">
      <w:pPr>
        <w:jc w:val="center"/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</w:pPr>
      <w:r w:rsidRPr="00792EF6">
        <w:rPr>
          <w:rFonts w:eastAsia="SimSun" w:cs="Arial"/>
          <w:b/>
          <w:bCs/>
          <w:color w:val="1F4E79" w:themeColor="accent1" w:themeShade="80"/>
          <w:sz w:val="52"/>
          <w:szCs w:val="52"/>
          <w:shd w:val="clear" w:color="auto" w:fill="FFFFFF"/>
        </w:rPr>
        <w:t>Year 8 Term 3 Spanish</w:t>
      </w:r>
    </w:p>
    <w:p w14:paraId="524F5DC9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  <w:sz w:val="28"/>
          <w:szCs w:val="28"/>
        </w:rPr>
      </w:pPr>
    </w:p>
    <w:p w14:paraId="06508366" w14:textId="7C52A97B" w:rsidR="00507F06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SOUNDS OF THE LANGUAGE PART A (PHONICS)</w:t>
      </w:r>
    </w:p>
    <w:p w14:paraId="60670781" w14:textId="71D3DF16" w:rsidR="00F138C2" w:rsidRPr="00792EF6" w:rsidRDefault="00F138C2" w:rsidP="00F138C2">
      <w:pPr>
        <w:rPr>
          <w:color w:val="1F4E79" w:themeColor="accent1" w:themeShade="80"/>
        </w:rPr>
      </w:pPr>
      <w:r w:rsidRPr="00792EF6">
        <w:rPr>
          <w:bCs/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word plays for the first time, 5 second pause, then plays for the second time.]</w:t>
      </w:r>
    </w:p>
    <w:p w14:paraId="6B97C8E9" w14:textId="77777777" w:rsidR="00F138C2" w:rsidRPr="00792EF6" w:rsidRDefault="00F138C2" w:rsidP="00F138C2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67"/>
        <w:gridCol w:w="4360"/>
      </w:tblGrid>
      <w:tr w:rsidR="006D7FBA" w:rsidRPr="00792EF6" w14:paraId="7F1FA18B" w14:textId="77777777" w:rsidTr="005857A6">
        <w:tc>
          <w:tcPr>
            <w:tcW w:w="534" w:type="dxa"/>
          </w:tcPr>
          <w:p w14:paraId="390385CF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2551" w:type="dxa"/>
          </w:tcPr>
          <w:p w14:paraId="57313715" w14:textId="5F251359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urraca</w:t>
            </w:r>
          </w:p>
        </w:tc>
        <w:tc>
          <w:tcPr>
            <w:tcW w:w="1843" w:type="dxa"/>
          </w:tcPr>
          <w:p w14:paraId="161AF527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33B8873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9</w:t>
            </w:r>
          </w:p>
        </w:tc>
        <w:tc>
          <w:tcPr>
            <w:tcW w:w="4360" w:type="dxa"/>
          </w:tcPr>
          <w:p w14:paraId="3DEE6EDB" w14:textId="627E0FC2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ojera</w:t>
            </w:r>
          </w:p>
        </w:tc>
      </w:tr>
      <w:tr w:rsidR="006D7FBA" w:rsidRPr="00792EF6" w14:paraId="64807BB7" w14:textId="77777777" w:rsidTr="005857A6">
        <w:tc>
          <w:tcPr>
            <w:tcW w:w="534" w:type="dxa"/>
          </w:tcPr>
          <w:p w14:paraId="7B855777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2551" w:type="dxa"/>
          </w:tcPr>
          <w:p w14:paraId="457967BE" w14:textId="494A0E9B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lucero</w:t>
            </w:r>
          </w:p>
        </w:tc>
        <w:tc>
          <w:tcPr>
            <w:tcW w:w="1843" w:type="dxa"/>
          </w:tcPr>
          <w:p w14:paraId="5D8DB312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01BAB95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10</w:t>
            </w:r>
          </w:p>
        </w:tc>
        <w:tc>
          <w:tcPr>
            <w:tcW w:w="4360" w:type="dxa"/>
          </w:tcPr>
          <w:p w14:paraId="60923823" w14:textId="4A573BB4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caño</w:t>
            </w:r>
          </w:p>
        </w:tc>
      </w:tr>
      <w:tr w:rsidR="006D7FBA" w:rsidRPr="00792EF6" w14:paraId="1E65E937" w14:textId="77777777" w:rsidTr="005857A6">
        <w:tc>
          <w:tcPr>
            <w:tcW w:w="534" w:type="dxa"/>
          </w:tcPr>
          <w:p w14:paraId="301715FD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2551" w:type="dxa"/>
          </w:tcPr>
          <w:p w14:paraId="00B36414" w14:textId="6DF457FB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juerga</w:t>
            </w:r>
          </w:p>
        </w:tc>
        <w:tc>
          <w:tcPr>
            <w:tcW w:w="1843" w:type="dxa"/>
          </w:tcPr>
          <w:p w14:paraId="7D130C95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ED6AE9C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11</w:t>
            </w:r>
          </w:p>
        </w:tc>
        <w:tc>
          <w:tcPr>
            <w:tcW w:w="4360" w:type="dxa"/>
          </w:tcPr>
          <w:p w14:paraId="6CF56D10" w14:textId="0198CCCB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oenegé</w:t>
            </w:r>
          </w:p>
        </w:tc>
      </w:tr>
      <w:tr w:rsidR="006D7FBA" w:rsidRPr="00792EF6" w14:paraId="35C02C95" w14:textId="77777777" w:rsidTr="005857A6">
        <w:tc>
          <w:tcPr>
            <w:tcW w:w="534" w:type="dxa"/>
          </w:tcPr>
          <w:p w14:paraId="46B093C2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2551" w:type="dxa"/>
          </w:tcPr>
          <w:p w14:paraId="7F215CD4" w14:textId="36F11227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veto</w:t>
            </w:r>
          </w:p>
        </w:tc>
        <w:tc>
          <w:tcPr>
            <w:tcW w:w="1843" w:type="dxa"/>
          </w:tcPr>
          <w:p w14:paraId="3DF32BAC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34DF4CA9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12</w:t>
            </w:r>
          </w:p>
        </w:tc>
        <w:tc>
          <w:tcPr>
            <w:tcW w:w="4360" w:type="dxa"/>
          </w:tcPr>
          <w:p w14:paraId="758CCDCD" w14:textId="03E5B565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sito</w:t>
            </w:r>
          </w:p>
        </w:tc>
      </w:tr>
      <w:tr w:rsidR="006D7FBA" w:rsidRPr="00792EF6" w14:paraId="55B8AA8B" w14:textId="77777777" w:rsidTr="005857A6">
        <w:tc>
          <w:tcPr>
            <w:tcW w:w="534" w:type="dxa"/>
          </w:tcPr>
          <w:p w14:paraId="287B1464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2551" w:type="dxa"/>
          </w:tcPr>
          <w:p w14:paraId="14CA0604" w14:textId="4849D942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aquejar</w:t>
            </w:r>
          </w:p>
        </w:tc>
        <w:tc>
          <w:tcPr>
            <w:tcW w:w="1843" w:type="dxa"/>
          </w:tcPr>
          <w:p w14:paraId="25557815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AEC930C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13</w:t>
            </w:r>
          </w:p>
        </w:tc>
        <w:tc>
          <w:tcPr>
            <w:tcW w:w="4360" w:type="dxa"/>
          </w:tcPr>
          <w:p w14:paraId="40D20FE5" w14:textId="568770F3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zócalo</w:t>
            </w:r>
          </w:p>
        </w:tc>
      </w:tr>
      <w:tr w:rsidR="006D7FBA" w:rsidRPr="00792EF6" w14:paraId="3E38BAB6" w14:textId="77777777" w:rsidTr="005857A6">
        <w:tc>
          <w:tcPr>
            <w:tcW w:w="534" w:type="dxa"/>
          </w:tcPr>
          <w:p w14:paraId="287374FC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2551" w:type="dxa"/>
          </w:tcPr>
          <w:p w14:paraId="705B9CE5" w14:textId="62D0ABD2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allende</w:t>
            </w:r>
          </w:p>
        </w:tc>
        <w:tc>
          <w:tcPr>
            <w:tcW w:w="1843" w:type="dxa"/>
          </w:tcPr>
          <w:p w14:paraId="059EE39F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3B8F09ED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14</w:t>
            </w:r>
          </w:p>
        </w:tc>
        <w:tc>
          <w:tcPr>
            <w:tcW w:w="4360" w:type="dxa"/>
          </w:tcPr>
          <w:p w14:paraId="797CA7A7" w14:textId="13334124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hurto</w:t>
            </w:r>
          </w:p>
        </w:tc>
      </w:tr>
      <w:tr w:rsidR="006D7FBA" w:rsidRPr="00792EF6" w14:paraId="5EF9D60B" w14:textId="77777777" w:rsidTr="005857A6">
        <w:tc>
          <w:tcPr>
            <w:tcW w:w="534" w:type="dxa"/>
          </w:tcPr>
          <w:p w14:paraId="215FBA80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7</w:t>
            </w:r>
          </w:p>
        </w:tc>
        <w:tc>
          <w:tcPr>
            <w:tcW w:w="2551" w:type="dxa"/>
          </w:tcPr>
          <w:p w14:paraId="708286EE" w14:textId="4109310D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saeta</w:t>
            </w:r>
          </w:p>
        </w:tc>
        <w:tc>
          <w:tcPr>
            <w:tcW w:w="1843" w:type="dxa"/>
          </w:tcPr>
          <w:p w14:paraId="5A7F4EC5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60FDD493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15</w:t>
            </w:r>
          </w:p>
        </w:tc>
        <w:tc>
          <w:tcPr>
            <w:tcW w:w="4360" w:type="dxa"/>
          </w:tcPr>
          <w:p w14:paraId="04D0F2A8" w14:textId="71B0A38B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</w:rPr>
              <w:t>beodo</w:t>
            </w:r>
          </w:p>
        </w:tc>
      </w:tr>
      <w:tr w:rsidR="00F138C2" w:rsidRPr="00792EF6" w14:paraId="3EC706BA" w14:textId="77777777" w:rsidTr="005857A6">
        <w:tc>
          <w:tcPr>
            <w:tcW w:w="534" w:type="dxa"/>
          </w:tcPr>
          <w:p w14:paraId="31955AFC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8</w:t>
            </w:r>
          </w:p>
        </w:tc>
        <w:tc>
          <w:tcPr>
            <w:tcW w:w="2551" w:type="dxa"/>
          </w:tcPr>
          <w:p w14:paraId="49D03A1B" w14:textId="31B390B8" w:rsidR="00F138C2" w:rsidRPr="00792EF6" w:rsidRDefault="00D5065B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792EF6">
              <w:rPr>
                <w:color w:val="1F4E79" w:themeColor="accent1" w:themeShade="80"/>
                <w:lang w:val="es-ES"/>
              </w:rPr>
              <w:t>untar</w:t>
            </w:r>
          </w:p>
        </w:tc>
        <w:tc>
          <w:tcPr>
            <w:tcW w:w="1843" w:type="dxa"/>
          </w:tcPr>
          <w:p w14:paraId="5451FF5D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68BE7FA7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4360" w:type="dxa"/>
          </w:tcPr>
          <w:p w14:paraId="6F3426F2" w14:textId="77777777" w:rsidR="00F138C2" w:rsidRPr="00792EF6" w:rsidRDefault="00F138C2" w:rsidP="00F138C2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</w:tr>
    </w:tbl>
    <w:p w14:paraId="0A3CDDEE" w14:textId="1C223B4C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8498183" w14:textId="469CC2E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06EDE6AC" w14:textId="6D4A6E69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SOUNDS OF THE LANGUAGE PART B (SYLLABLE STRESS AND SPELLING)</w:t>
      </w:r>
    </w:p>
    <w:p w14:paraId="3E847DDC" w14:textId="2C77C42E" w:rsidR="00F138C2" w:rsidRPr="00792EF6" w:rsidRDefault="00F138C2" w:rsidP="00F138C2">
      <w:pPr>
        <w:rPr>
          <w:color w:val="1F4E79" w:themeColor="accent1" w:themeShade="80"/>
        </w:rPr>
      </w:pPr>
      <w:r w:rsidRPr="00792EF6">
        <w:rPr>
          <w:bCs/>
          <w:color w:val="1F4E79" w:themeColor="accent1" w:themeShade="80"/>
        </w:rPr>
        <w:t>[</w:t>
      </w:r>
      <w:r w:rsidRPr="00792EF6">
        <w:rPr>
          <w:color w:val="1F4E79" w:themeColor="accent1" w:themeShade="80"/>
        </w:rPr>
        <w:t>Each word plays for the first time, 5 second pause, then plays for the second time.]</w:t>
      </w:r>
    </w:p>
    <w:p w14:paraId="3AA6D057" w14:textId="77777777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</w:p>
    <w:p w14:paraId="7BC6E0C8" w14:textId="243FB245" w:rsidR="00507F06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1. símil</w:t>
      </w:r>
    </w:p>
    <w:p w14:paraId="574AFB8B" w14:textId="04033AB4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2. nailon</w:t>
      </w:r>
    </w:p>
    <w:p w14:paraId="0AEFB7D4" w14:textId="3B4EEB04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3. alcázar</w:t>
      </w:r>
    </w:p>
    <w:p w14:paraId="5D9ADD61" w14:textId="202D9DB6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4. césped</w:t>
      </w:r>
    </w:p>
    <w:p w14:paraId="11081EFE" w14:textId="569A949B" w:rsidR="00F138C2" w:rsidRPr="00792EF6" w:rsidRDefault="00F138C2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5. aleatorio</w:t>
      </w:r>
    </w:p>
    <w:p w14:paraId="5A23E7DF" w14:textId="5150521A" w:rsidR="00507F06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  <w:r w:rsidRPr="00792EF6">
        <w:rPr>
          <w:rFonts w:eastAsia="SimSun" w:cs="Times New Roman"/>
          <w:color w:val="1F4E79" w:themeColor="accent1" w:themeShade="80"/>
        </w:rPr>
        <w:t>6. llantas</w:t>
      </w:r>
    </w:p>
    <w:p w14:paraId="16EA2652" w14:textId="77777777" w:rsidR="00507F06" w:rsidRPr="00792EF6" w:rsidRDefault="00507F06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4BE3BAA" w14:textId="7777777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38FDC204" w14:textId="7777777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6E11853E" w14:textId="7777777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46848109" w14:textId="77777777" w:rsidR="00F138C2" w:rsidRPr="00792EF6" w:rsidRDefault="00F138C2" w:rsidP="006E76DB">
      <w:pPr>
        <w:outlineLvl w:val="0"/>
        <w:rPr>
          <w:rFonts w:eastAsia="SimSun" w:cs="Times New Roman"/>
          <w:b/>
          <w:color w:val="1F4E79" w:themeColor="accent1" w:themeShade="80"/>
        </w:rPr>
      </w:pPr>
    </w:p>
    <w:p w14:paraId="49CDBAF7" w14:textId="11AD7595" w:rsidR="006E76DB" w:rsidRPr="00792EF6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lastRenderedPageBreak/>
        <w:t>VOCABULARY</w:t>
      </w:r>
      <w:bookmarkStart w:id="0" w:name="_Hlk32498217"/>
      <w:r w:rsidRPr="00792EF6">
        <w:rPr>
          <w:rFonts w:eastAsia="SimSun" w:cs="Times New Roman"/>
          <w:b/>
          <w:color w:val="1F4E79" w:themeColor="accent1" w:themeShade="80"/>
        </w:rPr>
        <w:t xml:space="preserve"> PART A (TRANSLATION)</w:t>
      </w:r>
    </w:p>
    <w:p w14:paraId="748A727D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1" w:name="_Hlk61391174"/>
      <w:bookmarkEnd w:id="0"/>
      <w:r w:rsidRPr="00792EF6">
        <w:rPr>
          <w:rFonts w:eastAsia="SimSun" w:cs="Times New Roman"/>
          <w:bCs/>
          <w:color w:val="1F4E79" w:themeColor="accent1" w:themeShade="80"/>
        </w:rPr>
        <w:t>[</w:t>
      </w:r>
      <w:r w:rsidRPr="00792EF6">
        <w:rPr>
          <w:rFonts w:eastAsia="SimSun" w:cs="Times New Roman"/>
          <w:color w:val="1F4E79" w:themeColor="accent1" w:themeShade="80"/>
        </w:rPr>
        <w:t xml:space="preserve">Say the number </w:t>
      </w:r>
      <w:r w:rsidRPr="00792EF6">
        <w:rPr>
          <w:rFonts w:eastAsia="SimSun" w:cs="Times New Roman"/>
          <w:b/>
          <w:bCs/>
          <w:color w:val="1F4E79" w:themeColor="accent1" w:themeShade="80"/>
        </w:rPr>
        <w:t>in English</w:t>
      </w:r>
      <w:r w:rsidRPr="00792EF6">
        <w:rPr>
          <w:rFonts w:eastAsia="SimSun" w:cs="Times New Roman"/>
          <w:color w:val="1F4E79" w:themeColor="accent1" w:themeShade="80"/>
        </w:rPr>
        <w:t xml:space="preserve"> and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792EF6">
        <w:rPr>
          <w:rFonts w:eastAsia="SimSun" w:cs="Times New Roman"/>
          <w:color w:val="1F4E79" w:themeColor="accent1" w:themeShade="80"/>
        </w:rPr>
        <w:t xml:space="preserve">pause before saying the Spanish word for the first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</w:t>
      </w:r>
      <w:r w:rsidRPr="00792EF6">
        <w:rPr>
          <w:rFonts w:eastAsia="SimSun" w:cs="Times New Roman"/>
          <w:color w:val="1F4E79" w:themeColor="accent1" w:themeShade="80"/>
        </w:rPr>
        <w:t xml:space="preserve"> pause and say the Spanish word for the second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792EF6">
        <w:rPr>
          <w:rFonts w:eastAsia="SimSun" w:cs="Times New Roman"/>
          <w:color w:val="1F4E79" w:themeColor="accent1" w:themeShade="80"/>
        </w:rPr>
        <w:t xml:space="preserve"> before moving on to the next Spanish word.] </w:t>
      </w:r>
    </w:p>
    <w:bookmarkEnd w:id="1"/>
    <w:p w14:paraId="7E5720AA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F8D1251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tía</w:t>
      </w:r>
    </w:p>
    <w:p w14:paraId="1204914F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preocupar</w:t>
      </w:r>
    </w:p>
    <w:p w14:paraId="54473C1F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que</w:t>
      </w:r>
    </w:p>
    <w:p w14:paraId="4BDA427C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historia</w:t>
      </w:r>
    </w:p>
    <w:p w14:paraId="0F3564FE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emocionado</w:t>
      </w:r>
    </w:p>
    <w:p w14:paraId="0E7024DD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campo</w:t>
      </w:r>
    </w:p>
    <w:p w14:paraId="7F42FBC9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allí</w:t>
      </w:r>
    </w:p>
    <w:p w14:paraId="47C2557D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querer</w:t>
      </w:r>
    </w:p>
    <w:p w14:paraId="055685D7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jueves</w:t>
      </w:r>
    </w:p>
    <w:p w14:paraId="63592C05" w14:textId="77777777" w:rsidR="006E76DB" w:rsidRPr="00792EF6" w:rsidRDefault="006E76DB" w:rsidP="00EE36C4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 xml:space="preserve"> tarde</w:t>
      </w:r>
    </w:p>
    <w:p w14:paraId="6EFAAE61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2200B507" w14:textId="77777777" w:rsidR="006E76DB" w:rsidRPr="00792EF6" w:rsidRDefault="006E76DB" w:rsidP="006E76DB">
      <w:pPr>
        <w:outlineLvl w:val="0"/>
        <w:rPr>
          <w:rFonts w:eastAsia="SimSun" w:cs="Times New Roman"/>
          <w:color w:val="1F4E79" w:themeColor="accent1" w:themeShade="80"/>
        </w:rPr>
      </w:pPr>
      <w:r w:rsidRPr="00792EF6">
        <w:rPr>
          <w:rFonts w:eastAsia="SimSun" w:cs="Times New Roman"/>
          <w:b/>
          <w:color w:val="1F4E79" w:themeColor="accent1" w:themeShade="80"/>
        </w:rPr>
        <w:t>VOCABULARY PART B (DEFINITIONS)</w:t>
      </w:r>
    </w:p>
    <w:p w14:paraId="102D95B4" w14:textId="4712AD03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  <w:bookmarkStart w:id="2" w:name="_Hlk40746947"/>
      <w:bookmarkStart w:id="3" w:name="_Hlk61391200"/>
      <w:r w:rsidRPr="00792EF6">
        <w:rPr>
          <w:rFonts w:eastAsia="SimSun" w:cs="Times New Roman"/>
          <w:color w:val="1F4E79" w:themeColor="accent1" w:themeShade="80"/>
        </w:rPr>
        <w:t>[</w:t>
      </w:r>
      <w:bookmarkEnd w:id="2"/>
      <w:r w:rsidRPr="00792EF6">
        <w:rPr>
          <w:rFonts w:eastAsia="SimSun" w:cs="Times New Roman"/>
          <w:color w:val="1F4E79" w:themeColor="accent1" w:themeShade="80"/>
        </w:rPr>
        <w:t xml:space="preserve">Say the number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in English </w:t>
      </w:r>
      <w:r w:rsidRPr="00792EF6">
        <w:rPr>
          <w:rFonts w:eastAsia="SimSun" w:cs="Times New Roman"/>
          <w:color w:val="1F4E79" w:themeColor="accent1" w:themeShade="80"/>
        </w:rPr>
        <w:t xml:space="preserve">and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 xml:space="preserve">1.5 second </w:t>
      </w:r>
      <w:r w:rsidRPr="00792EF6">
        <w:rPr>
          <w:rFonts w:eastAsia="SimSun" w:cs="Times New Roman"/>
          <w:color w:val="1F4E79" w:themeColor="accent1" w:themeShade="80"/>
        </w:rPr>
        <w:t xml:space="preserve">pause before reading the Spanish definition.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</w:t>
      </w:r>
      <w:r w:rsidRPr="00792EF6">
        <w:rPr>
          <w:rFonts w:eastAsia="SimSun" w:cs="Times New Roman"/>
          <w:color w:val="1F4E79" w:themeColor="accent1" w:themeShade="80"/>
        </w:rPr>
        <w:t xml:space="preserve"> pause and read the Spanish definition for the second time. Leave a </w:t>
      </w:r>
      <w:r w:rsidRPr="00792EF6">
        <w:rPr>
          <w:rFonts w:eastAsia="SimSun" w:cs="Times New Roman"/>
          <w:b/>
          <w:bCs/>
          <w:color w:val="1F4E79" w:themeColor="accent1" w:themeShade="80"/>
        </w:rPr>
        <w:t>5 second pause</w:t>
      </w:r>
      <w:r w:rsidRPr="00792EF6">
        <w:rPr>
          <w:rFonts w:eastAsia="SimSun" w:cs="Times New Roman"/>
          <w:color w:val="1F4E79" w:themeColor="accent1" w:themeShade="80"/>
        </w:rPr>
        <w:t xml:space="preserve"> before moving on</w:t>
      </w:r>
      <w:r w:rsidR="009A60F4" w:rsidRPr="00792EF6">
        <w:rPr>
          <w:rFonts w:eastAsia="SimSun" w:cs="Times New Roman"/>
          <w:color w:val="1F4E79" w:themeColor="accent1" w:themeShade="80"/>
        </w:rPr>
        <w:t xml:space="preserve"> to the next Spanish definition</w:t>
      </w:r>
      <w:r w:rsidRPr="00792EF6">
        <w:rPr>
          <w:rFonts w:eastAsia="SimSun" w:cs="Times New Roman"/>
          <w:color w:val="1F4E79" w:themeColor="accent1" w:themeShade="80"/>
        </w:rPr>
        <w:t>.</w:t>
      </w:r>
      <w:r w:rsidR="009A60F4" w:rsidRPr="00792EF6">
        <w:rPr>
          <w:rFonts w:eastAsia="SimSun" w:cs="Times New Roman"/>
          <w:color w:val="1F4E79" w:themeColor="accent1" w:themeShade="80"/>
        </w:rPr>
        <w:t>]</w:t>
      </w:r>
    </w:p>
    <w:bookmarkEnd w:id="3"/>
    <w:p w14:paraId="3FD4CACB" w14:textId="77777777" w:rsidR="006E76DB" w:rsidRPr="00792EF6" w:rsidRDefault="006E76DB" w:rsidP="006E76DB">
      <w:pPr>
        <w:rPr>
          <w:rFonts w:eastAsia="SimSun" w:cs="Times New Roman"/>
          <w:color w:val="1F4E79" w:themeColor="accent1" w:themeShade="80"/>
        </w:rPr>
      </w:pPr>
    </w:p>
    <w:p w14:paraId="6174B49F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Una cosa para sacar fotos.</w:t>
      </w:r>
    </w:p>
    <w:p w14:paraId="554220A9" w14:textId="66A6959E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El color de un tomate.</w:t>
      </w:r>
    </w:p>
    <w:p w14:paraId="64EBD89F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Hay flores aquí.</w:t>
      </w:r>
    </w:p>
    <w:p w14:paraId="46E234D0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Comer por la mañana.</w:t>
      </w:r>
    </w:p>
    <w:p w14:paraId="6F10DC5D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Un lugar para ver películas.</w:t>
      </w:r>
    </w:p>
    <w:p w14:paraId="74E2BC97" w14:textId="0CC3DBC3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 xml:space="preserve">Un número </w:t>
      </w:r>
      <w:r w:rsidR="000C5120" w:rsidRPr="00792EF6">
        <w:rPr>
          <w:rFonts w:eastAsia="SimSun" w:cs="Times New Roman"/>
          <w:color w:val="1F4E79" w:themeColor="accent1" w:themeShade="80"/>
          <w:lang w:val="es-ES"/>
        </w:rPr>
        <w:t>entre</w:t>
      </w:r>
      <w:r w:rsidRPr="00792EF6">
        <w:rPr>
          <w:rFonts w:eastAsia="SimSun" w:cs="Times New Roman"/>
          <w:color w:val="1F4E79" w:themeColor="accent1" w:themeShade="80"/>
          <w:lang w:val="es-ES"/>
        </w:rPr>
        <w:t xml:space="preserve"> veinte</w:t>
      </w:r>
      <w:r w:rsidR="000C5120" w:rsidRPr="00792EF6">
        <w:rPr>
          <w:rFonts w:eastAsia="SimSun" w:cs="Times New Roman"/>
          <w:color w:val="1F4E79" w:themeColor="accent1" w:themeShade="80"/>
          <w:lang w:val="es-ES"/>
        </w:rPr>
        <w:t xml:space="preserve"> y treinta</w:t>
      </w:r>
      <w:r w:rsidRPr="00792EF6">
        <w:rPr>
          <w:rFonts w:eastAsia="SimSun" w:cs="Times New Roman"/>
          <w:color w:val="1F4E79" w:themeColor="accent1" w:themeShade="80"/>
          <w:lang w:val="es-ES"/>
        </w:rPr>
        <w:t>.</w:t>
      </w:r>
    </w:p>
    <w:p w14:paraId="3969E0C5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Usar un coche o autobús.</w:t>
      </w:r>
    </w:p>
    <w:p w14:paraId="2DE0BF68" w14:textId="77777777" w:rsidR="006E76DB" w:rsidRPr="00792EF6" w:rsidRDefault="006E76DB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fr-FR"/>
        </w:rPr>
      </w:pPr>
      <w:r w:rsidRPr="00792EF6">
        <w:rPr>
          <w:rFonts w:eastAsia="SimSun" w:cs="Times New Roman"/>
          <w:color w:val="1F4E79" w:themeColor="accent1" w:themeShade="80"/>
          <w:lang w:val="fr-FR"/>
        </w:rPr>
        <w:t>Necesitas ir al médico.</w:t>
      </w:r>
    </w:p>
    <w:p w14:paraId="221BCA75" w14:textId="7FE32132" w:rsidR="006E76DB" w:rsidRPr="00792EF6" w:rsidRDefault="000C5120" w:rsidP="006E76DB">
      <w:pPr>
        <w:numPr>
          <w:ilvl w:val="0"/>
          <w:numId w:val="5"/>
        </w:numPr>
        <w:spacing w:after="0" w:line="360" w:lineRule="auto"/>
        <w:contextualSpacing/>
        <w:rPr>
          <w:rFonts w:eastAsia="SimSun" w:cs="Times New Roman"/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Este</w:t>
      </w:r>
      <w:r w:rsidR="006E76DB" w:rsidRPr="00792EF6">
        <w:rPr>
          <w:rFonts w:eastAsia="SimSun" w:cs="Times New Roman"/>
          <w:color w:val="1F4E79" w:themeColor="accent1" w:themeShade="80"/>
          <w:lang w:val="es-ES"/>
        </w:rPr>
        <w:t xml:space="preserve"> hombre escribe libros.</w:t>
      </w:r>
    </w:p>
    <w:p w14:paraId="2F9A2CE1" w14:textId="1C76DE29" w:rsidR="00395FE7" w:rsidRPr="00792EF6" w:rsidRDefault="006E76DB" w:rsidP="00395FE7">
      <w:pPr>
        <w:numPr>
          <w:ilvl w:val="0"/>
          <w:numId w:val="5"/>
        </w:num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rFonts w:eastAsia="SimSun" w:cs="Times New Roman"/>
          <w:color w:val="1F4E79" w:themeColor="accent1" w:themeShade="80"/>
          <w:lang w:val="es-ES"/>
        </w:rPr>
        <w:t>El primer mes del año.</w:t>
      </w:r>
    </w:p>
    <w:p w14:paraId="4472EB63" w14:textId="5AFCFBA2" w:rsidR="00833CCC" w:rsidRPr="00792EF6" w:rsidRDefault="00833CCC" w:rsidP="00395FE7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</w:p>
    <w:p w14:paraId="364E6EF0" w14:textId="51AA6084" w:rsidR="00EE36C4" w:rsidRPr="00792EF6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</w:p>
    <w:p w14:paraId="1045956D" w14:textId="77777777" w:rsidR="00EE36C4" w:rsidRPr="00792EF6" w:rsidRDefault="00EE36C4" w:rsidP="00395FE7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</w:p>
    <w:p w14:paraId="785BB3BA" w14:textId="1B3E69F0" w:rsidR="00395FE7" w:rsidRPr="00792EF6" w:rsidRDefault="00395FE7" w:rsidP="00395FE7">
      <w:pPr>
        <w:spacing w:after="0" w:line="360" w:lineRule="auto"/>
        <w:contextualSpacing/>
        <w:rPr>
          <w:b/>
          <w:color w:val="1F4E79" w:themeColor="accent1" w:themeShade="80"/>
          <w:lang w:val="fr-FR"/>
        </w:rPr>
      </w:pPr>
      <w:r w:rsidRPr="00792EF6">
        <w:rPr>
          <w:b/>
          <w:color w:val="1F4E79" w:themeColor="accent1" w:themeShade="80"/>
          <w:lang w:val="fr-FR"/>
        </w:rPr>
        <w:lastRenderedPageBreak/>
        <w:t>GRAMMAR PART A (REFLEXIVE VERBS)</w:t>
      </w:r>
    </w:p>
    <w:p w14:paraId="6935AF3E" w14:textId="1277C250" w:rsidR="00395FE7" w:rsidRPr="00792EF6" w:rsidRDefault="007929F0" w:rsidP="00395FE7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bookmarkStart w:id="4" w:name="_GoBack"/>
      <w:bookmarkEnd w:id="4"/>
      <w:r w:rsidR="00395FE7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01E908A6" w14:textId="7EAA279C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</w:p>
    <w:p w14:paraId="60BE7731" w14:textId="3003DC00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  <w:r w:rsidRPr="00792EF6">
        <w:rPr>
          <w:color w:val="1F4E79" w:themeColor="accent1" w:themeShade="80"/>
        </w:rPr>
        <w:t>1. Despiertas</w:t>
      </w:r>
      <w:r w:rsidR="003F785C" w:rsidRPr="00792EF6">
        <w:rPr>
          <w:color w:val="1F4E79" w:themeColor="accent1" w:themeShade="80"/>
        </w:rPr>
        <w:t>…</w:t>
      </w:r>
      <w:r w:rsidRPr="00792EF6">
        <w:rPr>
          <w:color w:val="1F4E79" w:themeColor="accent1" w:themeShade="80"/>
        </w:rPr>
        <w:t xml:space="preserve"> [beep]</w:t>
      </w:r>
    </w:p>
    <w:p w14:paraId="1BDE0590" w14:textId="40BF3759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  <w:r w:rsidRPr="00792EF6">
        <w:rPr>
          <w:color w:val="1F4E79" w:themeColor="accent1" w:themeShade="80"/>
        </w:rPr>
        <w:t xml:space="preserve">2. </w:t>
      </w:r>
      <w:r w:rsidR="00F00772" w:rsidRPr="00792EF6">
        <w:rPr>
          <w:color w:val="1F4E79" w:themeColor="accent1" w:themeShade="80"/>
        </w:rPr>
        <w:t>Te lavas</w:t>
      </w:r>
      <w:r w:rsidR="003F785C" w:rsidRPr="00792EF6">
        <w:rPr>
          <w:color w:val="1F4E79" w:themeColor="accent1" w:themeShade="80"/>
        </w:rPr>
        <w:t>…</w:t>
      </w:r>
      <w:r w:rsidRPr="00792EF6">
        <w:rPr>
          <w:color w:val="1F4E79" w:themeColor="accent1" w:themeShade="80"/>
        </w:rPr>
        <w:t xml:space="preserve"> [beep]</w:t>
      </w:r>
    </w:p>
    <w:p w14:paraId="6BD452B5" w14:textId="07BE60DF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</w:p>
    <w:p w14:paraId="3AD578C6" w14:textId="7430A30D" w:rsidR="00395FE7" w:rsidRPr="00792EF6" w:rsidRDefault="00395FE7" w:rsidP="00395FE7">
      <w:pPr>
        <w:spacing w:after="0" w:line="360" w:lineRule="auto"/>
        <w:contextualSpacing/>
        <w:rPr>
          <w:b/>
          <w:color w:val="1F4E79" w:themeColor="accent1" w:themeShade="80"/>
        </w:rPr>
      </w:pPr>
      <w:r w:rsidRPr="00792EF6">
        <w:rPr>
          <w:b/>
          <w:color w:val="1F4E79" w:themeColor="accent1" w:themeShade="80"/>
        </w:rPr>
        <w:t>GRAMMAR PART B (WORD ORDER &amp; DIRECT OBJECT PRONOUNS)</w:t>
      </w:r>
    </w:p>
    <w:p w14:paraId="2A871D65" w14:textId="722C146F" w:rsidR="00395FE7" w:rsidRPr="00792EF6" w:rsidRDefault="007929F0" w:rsidP="00395FE7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="00395FE7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1C7F80E3" w14:textId="77777777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</w:p>
    <w:p w14:paraId="62804C18" w14:textId="6D68B1E5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>1. Lo llama.</w:t>
      </w:r>
    </w:p>
    <w:p w14:paraId="6EF4276E" w14:textId="67BF3356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>2. La busca.</w:t>
      </w:r>
    </w:p>
    <w:p w14:paraId="2D96FF63" w14:textId="176D2978" w:rsidR="00395FE7" w:rsidRPr="00792EF6" w:rsidRDefault="00395FE7" w:rsidP="00395FE7">
      <w:pPr>
        <w:spacing w:after="0" w:line="360" w:lineRule="auto"/>
        <w:contextualSpacing/>
        <w:rPr>
          <w:color w:val="1F4E79" w:themeColor="accent1" w:themeShade="80"/>
        </w:rPr>
      </w:pPr>
    </w:p>
    <w:p w14:paraId="3C30C6E2" w14:textId="568587B1" w:rsidR="001607D6" w:rsidRPr="00792EF6" w:rsidRDefault="001607D6" w:rsidP="001607D6">
      <w:pPr>
        <w:spacing w:after="0" w:line="360" w:lineRule="auto"/>
        <w:contextualSpacing/>
        <w:rPr>
          <w:b/>
          <w:color w:val="1F4E79" w:themeColor="accent1" w:themeShade="80"/>
        </w:rPr>
      </w:pPr>
      <w:r w:rsidRPr="00792EF6">
        <w:rPr>
          <w:b/>
          <w:color w:val="1F4E79" w:themeColor="accent1" w:themeShade="80"/>
        </w:rPr>
        <w:t>GRAMMAR PART C (INDIRECT OBJECT PRONOUNS)</w:t>
      </w:r>
    </w:p>
    <w:p w14:paraId="364A9EF9" w14:textId="052E4FE6" w:rsidR="001607D6" w:rsidRPr="00792EF6" w:rsidRDefault="007929F0" w:rsidP="001607D6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="001607D6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67C18C3F" w14:textId="77777777" w:rsidR="001607D6" w:rsidRPr="00792EF6" w:rsidRDefault="001607D6" w:rsidP="001607D6">
      <w:pPr>
        <w:spacing w:after="0" w:line="360" w:lineRule="auto"/>
        <w:contextualSpacing/>
        <w:rPr>
          <w:color w:val="1F4E79" w:themeColor="accent1" w:themeShade="80"/>
        </w:rPr>
      </w:pPr>
    </w:p>
    <w:p w14:paraId="072E4C45" w14:textId="3B2F59F4" w:rsidR="001607D6" w:rsidRPr="00792EF6" w:rsidRDefault="001607D6" w:rsidP="001607D6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>1. Canta una canción bonita.</w:t>
      </w:r>
    </w:p>
    <w:p w14:paraId="16309E74" w14:textId="6B30BE15" w:rsidR="001607D6" w:rsidRPr="00792EF6" w:rsidRDefault="001607D6" w:rsidP="001607D6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>2. Te doy un libro.</w:t>
      </w:r>
    </w:p>
    <w:p w14:paraId="623B8222" w14:textId="48773C82" w:rsidR="001607D6" w:rsidRPr="00792EF6" w:rsidRDefault="001607D6" w:rsidP="001607D6">
      <w:pPr>
        <w:spacing w:after="0" w:line="360" w:lineRule="auto"/>
        <w:contextualSpacing/>
        <w:rPr>
          <w:color w:val="1F4E79" w:themeColor="accent1" w:themeShade="80"/>
          <w:lang w:val="es-ES"/>
        </w:rPr>
      </w:pPr>
    </w:p>
    <w:p w14:paraId="351B99CB" w14:textId="5773669F" w:rsidR="008F5BD7" w:rsidRPr="00792EF6" w:rsidRDefault="008F5BD7" w:rsidP="008F5BD7">
      <w:pPr>
        <w:spacing w:after="0" w:line="360" w:lineRule="auto"/>
        <w:contextualSpacing/>
        <w:rPr>
          <w:b/>
          <w:color w:val="1F4E79" w:themeColor="accent1" w:themeShade="80"/>
        </w:rPr>
      </w:pPr>
      <w:r w:rsidRPr="00792EF6">
        <w:rPr>
          <w:b/>
          <w:color w:val="1F4E79" w:themeColor="accent1" w:themeShade="80"/>
        </w:rPr>
        <w:t>GRAMMAR PART D (COMPARATIVE STRUCTURES)</w:t>
      </w:r>
    </w:p>
    <w:p w14:paraId="7EE7CC6C" w14:textId="7C0410B3" w:rsidR="008F5BD7" w:rsidRPr="00792EF6" w:rsidRDefault="007929F0" w:rsidP="008F5BD7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="008F5BD7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1D9A44FF" w14:textId="77777777" w:rsidR="008F5BD7" w:rsidRPr="00792EF6" w:rsidRDefault="008F5BD7" w:rsidP="008F5BD7">
      <w:pPr>
        <w:spacing w:after="0" w:line="360" w:lineRule="auto"/>
        <w:contextualSpacing/>
        <w:rPr>
          <w:color w:val="1F4E79" w:themeColor="accent1" w:themeShade="80"/>
        </w:rPr>
      </w:pPr>
    </w:p>
    <w:p w14:paraId="51DCA959" w14:textId="535360CA" w:rsidR="001607D6" w:rsidRPr="00792EF6" w:rsidRDefault="008F5BD7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color w:val="1F4E79" w:themeColor="accent1" w:themeShade="80"/>
          <w:lang w:val="es-ES"/>
        </w:rPr>
        <w:t xml:space="preserve">1. </w:t>
      </w: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La plaza es menos interesante que el museo.</w:t>
      </w:r>
    </w:p>
    <w:p w14:paraId="40B4F99A" w14:textId="6144E170" w:rsidR="008F5BD7" w:rsidRPr="00792EF6" w:rsidRDefault="008F5BD7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2. </w:t>
      </w:r>
      <w:r w:rsidR="00F00772" w:rsidRPr="00792EF6">
        <w:rPr>
          <w:rFonts w:cs="Arial"/>
          <w:color w:val="1F4E79" w:themeColor="accent1" w:themeShade="80"/>
          <w:shd w:val="clear" w:color="auto" w:fill="FFFFFF"/>
          <w:lang w:val="es-ES"/>
        </w:rPr>
        <w:t>Este</w:t>
      </w: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billete es más caro que el otro.</w:t>
      </w:r>
    </w:p>
    <w:p w14:paraId="18033C3E" w14:textId="36A60702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</w:p>
    <w:p w14:paraId="742D7BB0" w14:textId="0B78BF59" w:rsidR="00E060B8" w:rsidRPr="00792EF6" w:rsidRDefault="00E060B8" w:rsidP="00E060B8">
      <w:pPr>
        <w:spacing w:after="0" w:line="360" w:lineRule="auto"/>
        <w:contextualSpacing/>
        <w:rPr>
          <w:b/>
          <w:color w:val="1F4E79" w:themeColor="accent1" w:themeShade="80"/>
          <w:lang w:val="de-DE"/>
        </w:rPr>
      </w:pPr>
      <w:r w:rsidRPr="00792EF6">
        <w:rPr>
          <w:b/>
          <w:color w:val="1F4E79" w:themeColor="accent1" w:themeShade="80"/>
          <w:lang w:val="de-DE"/>
        </w:rPr>
        <w:t>GRAMMAR PART E (VERB FORMS)</w:t>
      </w:r>
    </w:p>
    <w:p w14:paraId="0FEF027B" w14:textId="7AC6BCE1" w:rsidR="00E060B8" w:rsidRPr="00792EF6" w:rsidRDefault="007929F0" w:rsidP="00E060B8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="00E060B8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1A67B4DD" w14:textId="45485545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</w:rPr>
      </w:pPr>
    </w:p>
    <w:p w14:paraId="338341DE" w14:textId="77777777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1. Va a la abogada.</w:t>
      </w:r>
    </w:p>
    <w:p w14:paraId="68E22FD0" w14:textId="2E233BD1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2. Desparecemos en las montañas.</w:t>
      </w:r>
    </w:p>
    <w:p w14:paraId="26A77C83" w14:textId="79BC8FB3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3. Hacen grupos de cuatro personas.</w:t>
      </w:r>
    </w:p>
    <w:p w14:paraId="189869AC" w14:textId="723EF9DD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4. </w:t>
      </w:r>
      <w:r w:rsidRPr="00792EF6">
        <w:rPr>
          <w:rFonts w:cs="Arial"/>
          <w:color w:val="1F4E79" w:themeColor="accent1" w:themeShade="80"/>
          <w:shd w:val="clear" w:color="auto" w:fill="FFFFFF"/>
        </w:rPr>
        <w:t>¿Puedo ir al cine?</w:t>
      </w:r>
    </w:p>
    <w:p w14:paraId="6C90AA14" w14:textId="77777777" w:rsidR="00E060B8" w:rsidRPr="00792EF6" w:rsidRDefault="00E060B8" w:rsidP="00395FE7">
      <w:pPr>
        <w:spacing w:after="0" w:line="360" w:lineRule="auto"/>
        <w:contextualSpacing/>
        <w:rPr>
          <w:rFonts w:cs="Arial"/>
          <w:color w:val="1F4E79" w:themeColor="accent1" w:themeShade="80"/>
          <w:shd w:val="clear" w:color="auto" w:fill="FFFFFF"/>
          <w:lang w:val="es-ES"/>
        </w:rPr>
      </w:pPr>
    </w:p>
    <w:p w14:paraId="1DE06E30" w14:textId="77777777" w:rsidR="00E060B8" w:rsidRPr="00792EF6" w:rsidRDefault="00E060B8" w:rsidP="00E060B8">
      <w:pPr>
        <w:spacing w:after="0" w:line="360" w:lineRule="auto"/>
        <w:contextualSpacing/>
        <w:rPr>
          <w:color w:val="1F4E79" w:themeColor="accent1" w:themeShade="80"/>
          <w:lang w:val="es-ES"/>
        </w:rPr>
      </w:pPr>
    </w:p>
    <w:p w14:paraId="4D467A79" w14:textId="77777777" w:rsidR="00E060B8" w:rsidRPr="00792EF6" w:rsidRDefault="00E060B8" w:rsidP="00E060B8">
      <w:pPr>
        <w:spacing w:after="0" w:line="360" w:lineRule="auto"/>
        <w:contextualSpacing/>
        <w:rPr>
          <w:color w:val="1F4E79" w:themeColor="accent1" w:themeShade="80"/>
          <w:lang w:val="es-ES"/>
        </w:rPr>
      </w:pPr>
    </w:p>
    <w:p w14:paraId="2E98FE72" w14:textId="5C29DE6A" w:rsidR="00E060B8" w:rsidRPr="00792EF6" w:rsidRDefault="00E060B8" w:rsidP="00E060B8">
      <w:pPr>
        <w:spacing w:after="0" w:line="360" w:lineRule="auto"/>
        <w:contextualSpacing/>
        <w:rPr>
          <w:b/>
          <w:color w:val="1F4E79" w:themeColor="accent1" w:themeShade="80"/>
        </w:rPr>
      </w:pPr>
      <w:r w:rsidRPr="00792EF6">
        <w:rPr>
          <w:b/>
          <w:color w:val="1F4E79" w:themeColor="accent1" w:themeShade="80"/>
        </w:rPr>
        <w:lastRenderedPageBreak/>
        <w:t>GRAMMAR PART F (PRESENT OR PAST)</w:t>
      </w:r>
    </w:p>
    <w:p w14:paraId="3E661FD3" w14:textId="143A57FA" w:rsidR="00E060B8" w:rsidRPr="00792EF6" w:rsidRDefault="007929F0" w:rsidP="00E060B8">
      <w:pPr>
        <w:spacing w:after="0" w:line="36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[</w:t>
      </w:r>
      <w:r w:rsidR="00E060B8" w:rsidRPr="00792EF6">
        <w:rPr>
          <w:color w:val="1F4E79" w:themeColor="accent1" w:themeShade="80"/>
        </w:rPr>
        <w:t>Each sentence plays for the first time, 5 second pause, then plays for the second time.]</w:t>
      </w:r>
    </w:p>
    <w:p w14:paraId="7FD0C93C" w14:textId="77777777" w:rsidR="00E060B8" w:rsidRPr="00792EF6" w:rsidRDefault="00E060B8" w:rsidP="00395FE7">
      <w:pPr>
        <w:spacing w:after="0" w:line="360" w:lineRule="auto"/>
        <w:contextualSpacing/>
        <w:rPr>
          <w:color w:val="1F4E79" w:themeColor="accent1" w:themeShade="80"/>
        </w:rPr>
      </w:pPr>
    </w:p>
    <w:p w14:paraId="1BDF93E3" w14:textId="5FBBC8E8" w:rsidR="00E060B8" w:rsidRPr="00792EF6" w:rsidRDefault="00E060B8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 xml:space="preserve">1. </w:t>
      </w: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Hizo un plan.</w:t>
      </w:r>
    </w:p>
    <w:p w14:paraId="7FDF3489" w14:textId="42C7B874" w:rsidR="00E060B8" w:rsidRPr="00792EF6" w:rsidRDefault="00E060B8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  <w:r w:rsidRPr="00792EF6">
        <w:rPr>
          <w:color w:val="1F4E79" w:themeColor="accent1" w:themeShade="80"/>
          <w:lang w:val="es-ES"/>
        </w:rPr>
        <w:t xml:space="preserve">2. </w:t>
      </w:r>
      <w:r w:rsidRPr="00792EF6">
        <w:rPr>
          <w:rFonts w:cs="Arial"/>
          <w:color w:val="1F4E79" w:themeColor="accent1" w:themeShade="80"/>
          <w:shd w:val="clear" w:color="auto" w:fill="FFFFFF"/>
          <w:lang w:val="es-ES"/>
        </w:rPr>
        <w:t>Fue al centro.</w:t>
      </w:r>
    </w:p>
    <w:p w14:paraId="77F2A822" w14:textId="45259778" w:rsidR="00E060B8" w:rsidRPr="006D7FBA" w:rsidRDefault="00E060B8" w:rsidP="00395FE7">
      <w:pPr>
        <w:spacing w:after="0" w:line="360" w:lineRule="auto"/>
        <w:contextualSpacing/>
        <w:rPr>
          <w:color w:val="1F4E79" w:themeColor="accent1" w:themeShade="80"/>
        </w:rPr>
      </w:pPr>
      <w:r w:rsidRPr="00792EF6">
        <w:rPr>
          <w:color w:val="1F4E79" w:themeColor="accent1" w:themeShade="80"/>
        </w:rPr>
        <w:t xml:space="preserve">3. </w:t>
      </w:r>
      <w:r w:rsidRPr="00792EF6">
        <w:rPr>
          <w:rFonts w:cs="Arial"/>
          <w:color w:val="1F4E79" w:themeColor="accent1" w:themeShade="80"/>
          <w:shd w:val="clear" w:color="auto" w:fill="FFFFFF"/>
        </w:rPr>
        <w:t>Publico un comentario.</w:t>
      </w:r>
    </w:p>
    <w:p w14:paraId="053B2C2B" w14:textId="77777777" w:rsidR="00E060B8" w:rsidRPr="006D7FBA" w:rsidRDefault="00E060B8" w:rsidP="00395FE7">
      <w:pPr>
        <w:spacing w:after="0" w:line="360" w:lineRule="auto"/>
        <w:contextualSpacing/>
        <w:rPr>
          <w:color w:val="1F4E79" w:themeColor="accent1" w:themeShade="80"/>
          <w:lang w:val="es-ES"/>
        </w:rPr>
      </w:pPr>
    </w:p>
    <w:sectPr w:rsidR="00E060B8" w:rsidRPr="006D7FBA" w:rsidSect="00BC56BB">
      <w:headerReference w:type="default" r:id="rId11"/>
      <w:footerReference w:type="default" r:id="rId12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FB69" w14:textId="77777777" w:rsidR="0083193B" w:rsidRDefault="0083193B" w:rsidP="00923EF9">
      <w:r>
        <w:separator/>
      </w:r>
    </w:p>
  </w:endnote>
  <w:endnote w:type="continuationSeparator" w:id="0">
    <w:p w14:paraId="4E8F7639" w14:textId="77777777" w:rsidR="0083193B" w:rsidRDefault="0083193B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B1CA" w14:textId="44E5DA09" w:rsidR="00E05A85" w:rsidRPr="00175567" w:rsidRDefault="00E05A85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F8DC0E" wp14:editId="40EA7525">
          <wp:simplePos x="0" y="0"/>
          <wp:positionH relativeFrom="page">
            <wp:posOffset>8238</wp:posOffset>
          </wp:positionH>
          <wp:positionV relativeFrom="paragraph">
            <wp:posOffset>128853</wp:posOffset>
          </wp:positionV>
          <wp:extent cx="7557770" cy="578485"/>
          <wp:effectExtent l="0" t="0" r="5080" b="0"/>
          <wp:wrapNone/>
          <wp:docPr id="4" name="Picture 4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94D4" w14:textId="77777777" w:rsidR="0083193B" w:rsidRDefault="0083193B" w:rsidP="00923EF9">
      <w:r>
        <w:separator/>
      </w:r>
    </w:p>
  </w:footnote>
  <w:footnote w:type="continuationSeparator" w:id="0">
    <w:p w14:paraId="65405726" w14:textId="77777777" w:rsidR="0083193B" w:rsidRDefault="0083193B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405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62596" w14:textId="16D012E2" w:rsidR="00E05A85" w:rsidRDefault="00E05A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7CABDA" w14:textId="77777777" w:rsidR="00E05A85" w:rsidRPr="00175567" w:rsidRDefault="00E05A85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73A"/>
    <w:multiLevelType w:val="hybridMultilevel"/>
    <w:tmpl w:val="0B4A6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6C3"/>
    <w:multiLevelType w:val="hybridMultilevel"/>
    <w:tmpl w:val="19763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96E04"/>
    <w:multiLevelType w:val="hybridMultilevel"/>
    <w:tmpl w:val="B0AC5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264288">
      <w:start w:val="1"/>
      <w:numFmt w:val="decimal"/>
      <w:lvlText w:val="%2.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7E3B"/>
    <w:multiLevelType w:val="hybridMultilevel"/>
    <w:tmpl w:val="B44C54AA"/>
    <w:lvl w:ilvl="0" w:tplc="043025CE">
      <w:start w:val="1"/>
      <w:numFmt w:val="decimal"/>
      <w:lvlText w:val="%1."/>
      <w:lvlJc w:val="left"/>
      <w:pPr>
        <w:ind w:left="1276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0" w:hanging="360"/>
      </w:pPr>
    </w:lvl>
    <w:lvl w:ilvl="2" w:tplc="0809001B" w:tentative="1">
      <w:start w:val="1"/>
      <w:numFmt w:val="lowerRoman"/>
      <w:lvlText w:val="%3."/>
      <w:lvlJc w:val="right"/>
      <w:pPr>
        <w:ind w:left="600" w:hanging="180"/>
      </w:pPr>
    </w:lvl>
    <w:lvl w:ilvl="3" w:tplc="0809000F" w:tentative="1">
      <w:start w:val="1"/>
      <w:numFmt w:val="decimal"/>
      <w:lvlText w:val="%4."/>
      <w:lvlJc w:val="left"/>
      <w:pPr>
        <w:ind w:left="1320" w:hanging="360"/>
      </w:pPr>
    </w:lvl>
    <w:lvl w:ilvl="4" w:tplc="08090019" w:tentative="1">
      <w:start w:val="1"/>
      <w:numFmt w:val="lowerLetter"/>
      <w:lvlText w:val="%5."/>
      <w:lvlJc w:val="left"/>
      <w:pPr>
        <w:ind w:left="2040" w:hanging="360"/>
      </w:pPr>
    </w:lvl>
    <w:lvl w:ilvl="5" w:tplc="0809001B" w:tentative="1">
      <w:start w:val="1"/>
      <w:numFmt w:val="lowerRoman"/>
      <w:lvlText w:val="%6."/>
      <w:lvlJc w:val="right"/>
      <w:pPr>
        <w:ind w:left="2760" w:hanging="180"/>
      </w:pPr>
    </w:lvl>
    <w:lvl w:ilvl="6" w:tplc="0809000F" w:tentative="1">
      <w:start w:val="1"/>
      <w:numFmt w:val="decimal"/>
      <w:lvlText w:val="%7."/>
      <w:lvlJc w:val="left"/>
      <w:pPr>
        <w:ind w:left="3480" w:hanging="360"/>
      </w:pPr>
    </w:lvl>
    <w:lvl w:ilvl="7" w:tplc="08090019" w:tentative="1">
      <w:start w:val="1"/>
      <w:numFmt w:val="lowerLetter"/>
      <w:lvlText w:val="%8."/>
      <w:lvlJc w:val="left"/>
      <w:pPr>
        <w:ind w:left="4200" w:hanging="360"/>
      </w:pPr>
    </w:lvl>
    <w:lvl w:ilvl="8" w:tplc="08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9"/>
    <w:rsid w:val="00000F68"/>
    <w:rsid w:val="000020E9"/>
    <w:rsid w:val="00003995"/>
    <w:rsid w:val="000059D3"/>
    <w:rsid w:val="00006D92"/>
    <w:rsid w:val="0000796D"/>
    <w:rsid w:val="00007FD3"/>
    <w:rsid w:val="000111B1"/>
    <w:rsid w:val="0001636C"/>
    <w:rsid w:val="00016491"/>
    <w:rsid w:val="00020536"/>
    <w:rsid w:val="000226DD"/>
    <w:rsid w:val="00022C27"/>
    <w:rsid w:val="0002533B"/>
    <w:rsid w:val="000263E8"/>
    <w:rsid w:val="00030BB2"/>
    <w:rsid w:val="00032555"/>
    <w:rsid w:val="000350B4"/>
    <w:rsid w:val="000359BF"/>
    <w:rsid w:val="00036DBF"/>
    <w:rsid w:val="00047369"/>
    <w:rsid w:val="00052E29"/>
    <w:rsid w:val="0005472D"/>
    <w:rsid w:val="00054FF8"/>
    <w:rsid w:val="00060882"/>
    <w:rsid w:val="00061150"/>
    <w:rsid w:val="000627F4"/>
    <w:rsid w:val="00062A7D"/>
    <w:rsid w:val="00066E2B"/>
    <w:rsid w:val="000710A5"/>
    <w:rsid w:val="000744BA"/>
    <w:rsid w:val="00075C50"/>
    <w:rsid w:val="00076A94"/>
    <w:rsid w:val="00077755"/>
    <w:rsid w:val="0008591B"/>
    <w:rsid w:val="00096890"/>
    <w:rsid w:val="000A4C25"/>
    <w:rsid w:val="000A644C"/>
    <w:rsid w:val="000A6E8C"/>
    <w:rsid w:val="000B3E04"/>
    <w:rsid w:val="000B7108"/>
    <w:rsid w:val="000B7A4D"/>
    <w:rsid w:val="000C5120"/>
    <w:rsid w:val="000D26D0"/>
    <w:rsid w:val="000D6584"/>
    <w:rsid w:val="000E107F"/>
    <w:rsid w:val="000E19EB"/>
    <w:rsid w:val="000E5BB4"/>
    <w:rsid w:val="000F6DDC"/>
    <w:rsid w:val="00105DB2"/>
    <w:rsid w:val="00112532"/>
    <w:rsid w:val="00113549"/>
    <w:rsid w:val="0011662D"/>
    <w:rsid w:val="0011742B"/>
    <w:rsid w:val="001214FD"/>
    <w:rsid w:val="00121B1F"/>
    <w:rsid w:val="00130399"/>
    <w:rsid w:val="001312F9"/>
    <w:rsid w:val="00131A69"/>
    <w:rsid w:val="00131C80"/>
    <w:rsid w:val="00132FAE"/>
    <w:rsid w:val="00134C48"/>
    <w:rsid w:val="0014224E"/>
    <w:rsid w:val="00143852"/>
    <w:rsid w:val="00150BB3"/>
    <w:rsid w:val="001540A6"/>
    <w:rsid w:val="001555A4"/>
    <w:rsid w:val="00156EA2"/>
    <w:rsid w:val="00156F5C"/>
    <w:rsid w:val="0015776E"/>
    <w:rsid w:val="001607D6"/>
    <w:rsid w:val="0016243D"/>
    <w:rsid w:val="00162B7C"/>
    <w:rsid w:val="00166480"/>
    <w:rsid w:val="00171838"/>
    <w:rsid w:val="00174FBE"/>
    <w:rsid w:val="0017515F"/>
    <w:rsid w:val="00175567"/>
    <w:rsid w:val="00175A56"/>
    <w:rsid w:val="00180B91"/>
    <w:rsid w:val="0018200F"/>
    <w:rsid w:val="00183EB5"/>
    <w:rsid w:val="00190671"/>
    <w:rsid w:val="0019155D"/>
    <w:rsid w:val="001A6194"/>
    <w:rsid w:val="001A64C0"/>
    <w:rsid w:val="001A676F"/>
    <w:rsid w:val="001A75F7"/>
    <w:rsid w:val="001B142A"/>
    <w:rsid w:val="001B5A14"/>
    <w:rsid w:val="001D219B"/>
    <w:rsid w:val="001D7E62"/>
    <w:rsid w:val="001E4E86"/>
    <w:rsid w:val="00200972"/>
    <w:rsid w:val="00200C57"/>
    <w:rsid w:val="00204C6F"/>
    <w:rsid w:val="00207D7B"/>
    <w:rsid w:val="00210DA1"/>
    <w:rsid w:val="002119D7"/>
    <w:rsid w:val="00211DC3"/>
    <w:rsid w:val="00221660"/>
    <w:rsid w:val="00222178"/>
    <w:rsid w:val="00222CFC"/>
    <w:rsid w:val="0025583F"/>
    <w:rsid w:val="0025679C"/>
    <w:rsid w:val="0026028C"/>
    <w:rsid w:val="002701C0"/>
    <w:rsid w:val="0028026B"/>
    <w:rsid w:val="002826C5"/>
    <w:rsid w:val="00282772"/>
    <w:rsid w:val="00282EFE"/>
    <w:rsid w:val="00286BD4"/>
    <w:rsid w:val="0028768E"/>
    <w:rsid w:val="0029156A"/>
    <w:rsid w:val="002A2193"/>
    <w:rsid w:val="002A4136"/>
    <w:rsid w:val="002B2E27"/>
    <w:rsid w:val="002C05F3"/>
    <w:rsid w:val="002C11B4"/>
    <w:rsid w:val="002D310F"/>
    <w:rsid w:val="002D3BB3"/>
    <w:rsid w:val="002E1C65"/>
    <w:rsid w:val="002E1EA7"/>
    <w:rsid w:val="002E76C4"/>
    <w:rsid w:val="0030164C"/>
    <w:rsid w:val="00306D1F"/>
    <w:rsid w:val="003072F3"/>
    <w:rsid w:val="00314ECB"/>
    <w:rsid w:val="003306AE"/>
    <w:rsid w:val="00331A2E"/>
    <w:rsid w:val="00336435"/>
    <w:rsid w:val="00342A5E"/>
    <w:rsid w:val="003467CA"/>
    <w:rsid w:val="00347497"/>
    <w:rsid w:val="003510EA"/>
    <w:rsid w:val="00351BBC"/>
    <w:rsid w:val="00370EA2"/>
    <w:rsid w:val="00371141"/>
    <w:rsid w:val="003755B2"/>
    <w:rsid w:val="00384A26"/>
    <w:rsid w:val="00391B93"/>
    <w:rsid w:val="00395FE7"/>
    <w:rsid w:val="00397E6F"/>
    <w:rsid w:val="003A79B5"/>
    <w:rsid w:val="003B51F6"/>
    <w:rsid w:val="003B75FE"/>
    <w:rsid w:val="003C5857"/>
    <w:rsid w:val="003D1F25"/>
    <w:rsid w:val="003D42B4"/>
    <w:rsid w:val="003D4E4C"/>
    <w:rsid w:val="003D6BFB"/>
    <w:rsid w:val="003E4C1C"/>
    <w:rsid w:val="003F000C"/>
    <w:rsid w:val="003F3D0B"/>
    <w:rsid w:val="003F7053"/>
    <w:rsid w:val="003F785C"/>
    <w:rsid w:val="003F7A90"/>
    <w:rsid w:val="00413956"/>
    <w:rsid w:val="004146F0"/>
    <w:rsid w:val="00423AB2"/>
    <w:rsid w:val="004313DB"/>
    <w:rsid w:val="004457A0"/>
    <w:rsid w:val="00445810"/>
    <w:rsid w:val="00447D92"/>
    <w:rsid w:val="0045264B"/>
    <w:rsid w:val="00455B21"/>
    <w:rsid w:val="004568B4"/>
    <w:rsid w:val="0045710F"/>
    <w:rsid w:val="00460945"/>
    <w:rsid w:val="004625E3"/>
    <w:rsid w:val="004644AE"/>
    <w:rsid w:val="00465EE0"/>
    <w:rsid w:val="00470598"/>
    <w:rsid w:val="00473B26"/>
    <w:rsid w:val="00473C80"/>
    <w:rsid w:val="00475534"/>
    <w:rsid w:val="0048121A"/>
    <w:rsid w:val="004817CB"/>
    <w:rsid w:val="0048486D"/>
    <w:rsid w:val="00486671"/>
    <w:rsid w:val="00490270"/>
    <w:rsid w:val="00492AC5"/>
    <w:rsid w:val="004959DE"/>
    <w:rsid w:val="00496053"/>
    <w:rsid w:val="004979FC"/>
    <w:rsid w:val="004A5AAC"/>
    <w:rsid w:val="004B1E14"/>
    <w:rsid w:val="004B590B"/>
    <w:rsid w:val="004B5D10"/>
    <w:rsid w:val="004B66E7"/>
    <w:rsid w:val="004B7716"/>
    <w:rsid w:val="004C34CB"/>
    <w:rsid w:val="004C5901"/>
    <w:rsid w:val="004D473F"/>
    <w:rsid w:val="004D6964"/>
    <w:rsid w:val="004E7DB7"/>
    <w:rsid w:val="004F1AD5"/>
    <w:rsid w:val="004F3356"/>
    <w:rsid w:val="004F3632"/>
    <w:rsid w:val="004F563D"/>
    <w:rsid w:val="00500485"/>
    <w:rsid w:val="00500DC3"/>
    <w:rsid w:val="0050424B"/>
    <w:rsid w:val="005048AE"/>
    <w:rsid w:val="005053FD"/>
    <w:rsid w:val="00506F0A"/>
    <w:rsid w:val="00507982"/>
    <w:rsid w:val="00507F06"/>
    <w:rsid w:val="0051154A"/>
    <w:rsid w:val="00516F6F"/>
    <w:rsid w:val="00523860"/>
    <w:rsid w:val="00523C3B"/>
    <w:rsid w:val="005309E9"/>
    <w:rsid w:val="00532669"/>
    <w:rsid w:val="00533A7D"/>
    <w:rsid w:val="00533CFF"/>
    <w:rsid w:val="00533DB4"/>
    <w:rsid w:val="00534D0E"/>
    <w:rsid w:val="00534FBB"/>
    <w:rsid w:val="00541B0E"/>
    <w:rsid w:val="00542DC2"/>
    <w:rsid w:val="00543FDA"/>
    <w:rsid w:val="00555C1D"/>
    <w:rsid w:val="005667AF"/>
    <w:rsid w:val="00566809"/>
    <w:rsid w:val="00567563"/>
    <w:rsid w:val="0057441D"/>
    <w:rsid w:val="0057508E"/>
    <w:rsid w:val="00581C23"/>
    <w:rsid w:val="00596127"/>
    <w:rsid w:val="005974FA"/>
    <w:rsid w:val="005B0265"/>
    <w:rsid w:val="005B331B"/>
    <w:rsid w:val="005B51D9"/>
    <w:rsid w:val="005B55A2"/>
    <w:rsid w:val="005B5B54"/>
    <w:rsid w:val="005C248D"/>
    <w:rsid w:val="005C5B9A"/>
    <w:rsid w:val="005D02D5"/>
    <w:rsid w:val="005D4515"/>
    <w:rsid w:val="005D7A70"/>
    <w:rsid w:val="005D7DC6"/>
    <w:rsid w:val="005E0F6A"/>
    <w:rsid w:val="005E298D"/>
    <w:rsid w:val="005E4B5C"/>
    <w:rsid w:val="005F3348"/>
    <w:rsid w:val="005F6B25"/>
    <w:rsid w:val="00600439"/>
    <w:rsid w:val="006041B4"/>
    <w:rsid w:val="006053A6"/>
    <w:rsid w:val="00607B57"/>
    <w:rsid w:val="006113EB"/>
    <w:rsid w:val="00612EDC"/>
    <w:rsid w:val="00614EFF"/>
    <w:rsid w:val="00615E31"/>
    <w:rsid w:val="0061720C"/>
    <w:rsid w:val="00620AB7"/>
    <w:rsid w:val="00622CAA"/>
    <w:rsid w:val="006249FD"/>
    <w:rsid w:val="0062513A"/>
    <w:rsid w:val="00625A49"/>
    <w:rsid w:val="00627737"/>
    <w:rsid w:val="00632C4E"/>
    <w:rsid w:val="00642F33"/>
    <w:rsid w:val="00645CD7"/>
    <w:rsid w:val="00646E7B"/>
    <w:rsid w:val="00653CA6"/>
    <w:rsid w:val="0065441B"/>
    <w:rsid w:val="00656F68"/>
    <w:rsid w:val="006577D7"/>
    <w:rsid w:val="00657E14"/>
    <w:rsid w:val="00660530"/>
    <w:rsid w:val="00666C57"/>
    <w:rsid w:val="00674E31"/>
    <w:rsid w:val="006753F5"/>
    <w:rsid w:val="006818AF"/>
    <w:rsid w:val="00684F00"/>
    <w:rsid w:val="00691E22"/>
    <w:rsid w:val="00693DB3"/>
    <w:rsid w:val="0069438E"/>
    <w:rsid w:val="00694B56"/>
    <w:rsid w:val="00697183"/>
    <w:rsid w:val="006A02F7"/>
    <w:rsid w:val="006A1F49"/>
    <w:rsid w:val="006A2C98"/>
    <w:rsid w:val="006A35F7"/>
    <w:rsid w:val="006C1B9F"/>
    <w:rsid w:val="006D747C"/>
    <w:rsid w:val="006D7FBA"/>
    <w:rsid w:val="006E2624"/>
    <w:rsid w:val="006E2A27"/>
    <w:rsid w:val="006E45D4"/>
    <w:rsid w:val="006E5B7B"/>
    <w:rsid w:val="006E76DB"/>
    <w:rsid w:val="006F0C7C"/>
    <w:rsid w:val="006F0FB4"/>
    <w:rsid w:val="006F18CF"/>
    <w:rsid w:val="006F2C84"/>
    <w:rsid w:val="006F3D21"/>
    <w:rsid w:val="00706339"/>
    <w:rsid w:val="00712A12"/>
    <w:rsid w:val="0071335B"/>
    <w:rsid w:val="00715B2B"/>
    <w:rsid w:val="0072205F"/>
    <w:rsid w:val="007224D8"/>
    <w:rsid w:val="00725E4A"/>
    <w:rsid w:val="00734F41"/>
    <w:rsid w:val="00734FB4"/>
    <w:rsid w:val="007369FD"/>
    <w:rsid w:val="007370CD"/>
    <w:rsid w:val="00737225"/>
    <w:rsid w:val="00740C04"/>
    <w:rsid w:val="00742309"/>
    <w:rsid w:val="00743337"/>
    <w:rsid w:val="00745B53"/>
    <w:rsid w:val="00747F3E"/>
    <w:rsid w:val="00753BE7"/>
    <w:rsid w:val="0075567C"/>
    <w:rsid w:val="00755C6C"/>
    <w:rsid w:val="00771017"/>
    <w:rsid w:val="0078214D"/>
    <w:rsid w:val="007929F0"/>
    <w:rsid w:val="00792EF6"/>
    <w:rsid w:val="007931D9"/>
    <w:rsid w:val="00793774"/>
    <w:rsid w:val="00793F78"/>
    <w:rsid w:val="00795B11"/>
    <w:rsid w:val="00795E77"/>
    <w:rsid w:val="00795F00"/>
    <w:rsid w:val="007A1B1B"/>
    <w:rsid w:val="007A30E0"/>
    <w:rsid w:val="007A6A4E"/>
    <w:rsid w:val="007A781F"/>
    <w:rsid w:val="007B11F5"/>
    <w:rsid w:val="007B1823"/>
    <w:rsid w:val="007B2F56"/>
    <w:rsid w:val="007B4261"/>
    <w:rsid w:val="007B626C"/>
    <w:rsid w:val="007B72FB"/>
    <w:rsid w:val="007C3EA2"/>
    <w:rsid w:val="007D277B"/>
    <w:rsid w:val="007E385A"/>
    <w:rsid w:val="007F063D"/>
    <w:rsid w:val="007F0644"/>
    <w:rsid w:val="007F616E"/>
    <w:rsid w:val="007F7DD0"/>
    <w:rsid w:val="008006D6"/>
    <w:rsid w:val="0080530E"/>
    <w:rsid w:val="00807017"/>
    <w:rsid w:val="00807C0E"/>
    <w:rsid w:val="00807C46"/>
    <w:rsid w:val="0081185D"/>
    <w:rsid w:val="00822351"/>
    <w:rsid w:val="00822FF9"/>
    <w:rsid w:val="008254DA"/>
    <w:rsid w:val="0083193B"/>
    <w:rsid w:val="00832B35"/>
    <w:rsid w:val="00833CCC"/>
    <w:rsid w:val="00834F87"/>
    <w:rsid w:val="00841DE7"/>
    <w:rsid w:val="00846553"/>
    <w:rsid w:val="00852D9F"/>
    <w:rsid w:val="00855133"/>
    <w:rsid w:val="00861623"/>
    <w:rsid w:val="008704B3"/>
    <w:rsid w:val="0087748A"/>
    <w:rsid w:val="00880A14"/>
    <w:rsid w:val="008952D3"/>
    <w:rsid w:val="008961DE"/>
    <w:rsid w:val="008A35F9"/>
    <w:rsid w:val="008A37C6"/>
    <w:rsid w:val="008B61F6"/>
    <w:rsid w:val="008C1A46"/>
    <w:rsid w:val="008C36A0"/>
    <w:rsid w:val="008C6AA2"/>
    <w:rsid w:val="008D137D"/>
    <w:rsid w:val="008D1933"/>
    <w:rsid w:val="008D327F"/>
    <w:rsid w:val="008D6FD7"/>
    <w:rsid w:val="008E3B88"/>
    <w:rsid w:val="008E4581"/>
    <w:rsid w:val="008F5416"/>
    <w:rsid w:val="008F5BD7"/>
    <w:rsid w:val="00905383"/>
    <w:rsid w:val="00906C25"/>
    <w:rsid w:val="00907248"/>
    <w:rsid w:val="00907DAB"/>
    <w:rsid w:val="009103B6"/>
    <w:rsid w:val="0091041C"/>
    <w:rsid w:val="00910DC4"/>
    <w:rsid w:val="00916D57"/>
    <w:rsid w:val="009231A7"/>
    <w:rsid w:val="00923EF9"/>
    <w:rsid w:val="009272ED"/>
    <w:rsid w:val="00932E5B"/>
    <w:rsid w:val="00936F55"/>
    <w:rsid w:val="00942DC2"/>
    <w:rsid w:val="00943958"/>
    <w:rsid w:val="0094406A"/>
    <w:rsid w:val="00944EAB"/>
    <w:rsid w:val="00955DFB"/>
    <w:rsid w:val="00956993"/>
    <w:rsid w:val="009706A6"/>
    <w:rsid w:val="009708AA"/>
    <w:rsid w:val="00972E67"/>
    <w:rsid w:val="00977342"/>
    <w:rsid w:val="0098111D"/>
    <w:rsid w:val="009852C6"/>
    <w:rsid w:val="00991E6D"/>
    <w:rsid w:val="00994F97"/>
    <w:rsid w:val="00997C84"/>
    <w:rsid w:val="009A0D9F"/>
    <w:rsid w:val="009A247F"/>
    <w:rsid w:val="009A60F4"/>
    <w:rsid w:val="009A77E2"/>
    <w:rsid w:val="009B12DE"/>
    <w:rsid w:val="009B44E6"/>
    <w:rsid w:val="009B6873"/>
    <w:rsid w:val="009B6EC3"/>
    <w:rsid w:val="009D0782"/>
    <w:rsid w:val="009D0DC9"/>
    <w:rsid w:val="009E05DF"/>
    <w:rsid w:val="009E2D1F"/>
    <w:rsid w:val="009E2D2C"/>
    <w:rsid w:val="009F4758"/>
    <w:rsid w:val="009F6CDE"/>
    <w:rsid w:val="009F77D1"/>
    <w:rsid w:val="00A02CDA"/>
    <w:rsid w:val="00A06170"/>
    <w:rsid w:val="00A06AFD"/>
    <w:rsid w:val="00A0708A"/>
    <w:rsid w:val="00A1186B"/>
    <w:rsid w:val="00A178F2"/>
    <w:rsid w:val="00A27D29"/>
    <w:rsid w:val="00A34EFF"/>
    <w:rsid w:val="00A350F4"/>
    <w:rsid w:val="00A44803"/>
    <w:rsid w:val="00A46241"/>
    <w:rsid w:val="00A53021"/>
    <w:rsid w:val="00A6213E"/>
    <w:rsid w:val="00A67B6E"/>
    <w:rsid w:val="00A7622A"/>
    <w:rsid w:val="00A77DC6"/>
    <w:rsid w:val="00A83919"/>
    <w:rsid w:val="00A842EA"/>
    <w:rsid w:val="00A86C80"/>
    <w:rsid w:val="00A9008E"/>
    <w:rsid w:val="00A93C49"/>
    <w:rsid w:val="00A96A01"/>
    <w:rsid w:val="00AA52F4"/>
    <w:rsid w:val="00AA6A15"/>
    <w:rsid w:val="00AB4B1B"/>
    <w:rsid w:val="00AB4C10"/>
    <w:rsid w:val="00AB4EF3"/>
    <w:rsid w:val="00AB6445"/>
    <w:rsid w:val="00AC132A"/>
    <w:rsid w:val="00AC4675"/>
    <w:rsid w:val="00AC49CE"/>
    <w:rsid w:val="00AD008F"/>
    <w:rsid w:val="00AD145C"/>
    <w:rsid w:val="00AD320F"/>
    <w:rsid w:val="00AD3236"/>
    <w:rsid w:val="00AD65FD"/>
    <w:rsid w:val="00AD6907"/>
    <w:rsid w:val="00AE1524"/>
    <w:rsid w:val="00AE309E"/>
    <w:rsid w:val="00AE312B"/>
    <w:rsid w:val="00AE331C"/>
    <w:rsid w:val="00AE71BA"/>
    <w:rsid w:val="00AF0F84"/>
    <w:rsid w:val="00AF6F8E"/>
    <w:rsid w:val="00AF7314"/>
    <w:rsid w:val="00AF79C4"/>
    <w:rsid w:val="00B000A2"/>
    <w:rsid w:val="00B027BC"/>
    <w:rsid w:val="00B03B21"/>
    <w:rsid w:val="00B043C3"/>
    <w:rsid w:val="00B114CB"/>
    <w:rsid w:val="00B233C5"/>
    <w:rsid w:val="00B26EF7"/>
    <w:rsid w:val="00B306AB"/>
    <w:rsid w:val="00B3070A"/>
    <w:rsid w:val="00B319C7"/>
    <w:rsid w:val="00B35249"/>
    <w:rsid w:val="00B36381"/>
    <w:rsid w:val="00B3721D"/>
    <w:rsid w:val="00B40373"/>
    <w:rsid w:val="00B434DE"/>
    <w:rsid w:val="00B47BA9"/>
    <w:rsid w:val="00B521C5"/>
    <w:rsid w:val="00B544A2"/>
    <w:rsid w:val="00B55305"/>
    <w:rsid w:val="00B57B81"/>
    <w:rsid w:val="00B64162"/>
    <w:rsid w:val="00B64B26"/>
    <w:rsid w:val="00B64BD5"/>
    <w:rsid w:val="00B64C39"/>
    <w:rsid w:val="00B671B0"/>
    <w:rsid w:val="00B720AA"/>
    <w:rsid w:val="00B72144"/>
    <w:rsid w:val="00B75D70"/>
    <w:rsid w:val="00B829A1"/>
    <w:rsid w:val="00B85869"/>
    <w:rsid w:val="00B85D1C"/>
    <w:rsid w:val="00B8737D"/>
    <w:rsid w:val="00B95348"/>
    <w:rsid w:val="00BA0F62"/>
    <w:rsid w:val="00BA19A1"/>
    <w:rsid w:val="00BA1FED"/>
    <w:rsid w:val="00BA2422"/>
    <w:rsid w:val="00BA558B"/>
    <w:rsid w:val="00BA79F6"/>
    <w:rsid w:val="00BB111E"/>
    <w:rsid w:val="00BB57AE"/>
    <w:rsid w:val="00BB67C9"/>
    <w:rsid w:val="00BC38CB"/>
    <w:rsid w:val="00BC56BB"/>
    <w:rsid w:val="00BC57CC"/>
    <w:rsid w:val="00BE3381"/>
    <w:rsid w:val="00BE710D"/>
    <w:rsid w:val="00C0201A"/>
    <w:rsid w:val="00C029A0"/>
    <w:rsid w:val="00C05956"/>
    <w:rsid w:val="00C06658"/>
    <w:rsid w:val="00C07299"/>
    <w:rsid w:val="00C07C24"/>
    <w:rsid w:val="00C169BE"/>
    <w:rsid w:val="00C179CC"/>
    <w:rsid w:val="00C246B3"/>
    <w:rsid w:val="00C246FE"/>
    <w:rsid w:val="00C248F1"/>
    <w:rsid w:val="00C344B7"/>
    <w:rsid w:val="00C37AEC"/>
    <w:rsid w:val="00C44289"/>
    <w:rsid w:val="00C46871"/>
    <w:rsid w:val="00C5496F"/>
    <w:rsid w:val="00C55EB0"/>
    <w:rsid w:val="00C612F2"/>
    <w:rsid w:val="00C64375"/>
    <w:rsid w:val="00C803F7"/>
    <w:rsid w:val="00C83802"/>
    <w:rsid w:val="00C874A4"/>
    <w:rsid w:val="00C917CF"/>
    <w:rsid w:val="00C959C1"/>
    <w:rsid w:val="00CA1A76"/>
    <w:rsid w:val="00CA6777"/>
    <w:rsid w:val="00CB4E7F"/>
    <w:rsid w:val="00CC2FBE"/>
    <w:rsid w:val="00CC4BD1"/>
    <w:rsid w:val="00CD19BB"/>
    <w:rsid w:val="00CD68B2"/>
    <w:rsid w:val="00CE1512"/>
    <w:rsid w:val="00CE1FB1"/>
    <w:rsid w:val="00CE2E4F"/>
    <w:rsid w:val="00CE345B"/>
    <w:rsid w:val="00CE4446"/>
    <w:rsid w:val="00CF5EA9"/>
    <w:rsid w:val="00D11278"/>
    <w:rsid w:val="00D11916"/>
    <w:rsid w:val="00D14447"/>
    <w:rsid w:val="00D1504B"/>
    <w:rsid w:val="00D30854"/>
    <w:rsid w:val="00D31810"/>
    <w:rsid w:val="00D34B58"/>
    <w:rsid w:val="00D35DAB"/>
    <w:rsid w:val="00D36159"/>
    <w:rsid w:val="00D400B6"/>
    <w:rsid w:val="00D41A4D"/>
    <w:rsid w:val="00D43125"/>
    <w:rsid w:val="00D5065B"/>
    <w:rsid w:val="00D54177"/>
    <w:rsid w:val="00D569BE"/>
    <w:rsid w:val="00D653FA"/>
    <w:rsid w:val="00D72C33"/>
    <w:rsid w:val="00D731F1"/>
    <w:rsid w:val="00D77724"/>
    <w:rsid w:val="00D83B13"/>
    <w:rsid w:val="00D84141"/>
    <w:rsid w:val="00D84154"/>
    <w:rsid w:val="00D87907"/>
    <w:rsid w:val="00D9487B"/>
    <w:rsid w:val="00DA0296"/>
    <w:rsid w:val="00DB1189"/>
    <w:rsid w:val="00DB4354"/>
    <w:rsid w:val="00DB4F55"/>
    <w:rsid w:val="00DC0572"/>
    <w:rsid w:val="00DC139B"/>
    <w:rsid w:val="00DC48CA"/>
    <w:rsid w:val="00DC6DB3"/>
    <w:rsid w:val="00DC6FD1"/>
    <w:rsid w:val="00DC714F"/>
    <w:rsid w:val="00DD43F0"/>
    <w:rsid w:val="00DD65DB"/>
    <w:rsid w:val="00DE08F0"/>
    <w:rsid w:val="00DE5728"/>
    <w:rsid w:val="00DF01BA"/>
    <w:rsid w:val="00DF0E82"/>
    <w:rsid w:val="00DF2DB1"/>
    <w:rsid w:val="00DF76F3"/>
    <w:rsid w:val="00DF7A59"/>
    <w:rsid w:val="00E00019"/>
    <w:rsid w:val="00E05A85"/>
    <w:rsid w:val="00E060B8"/>
    <w:rsid w:val="00E06439"/>
    <w:rsid w:val="00E1021C"/>
    <w:rsid w:val="00E103B7"/>
    <w:rsid w:val="00E142AD"/>
    <w:rsid w:val="00E20C97"/>
    <w:rsid w:val="00E21E58"/>
    <w:rsid w:val="00E234CC"/>
    <w:rsid w:val="00E24CAE"/>
    <w:rsid w:val="00E2587B"/>
    <w:rsid w:val="00E35287"/>
    <w:rsid w:val="00E37B0E"/>
    <w:rsid w:val="00E5021C"/>
    <w:rsid w:val="00E54487"/>
    <w:rsid w:val="00E54C86"/>
    <w:rsid w:val="00E605BE"/>
    <w:rsid w:val="00E64AC8"/>
    <w:rsid w:val="00E7692E"/>
    <w:rsid w:val="00E82BEC"/>
    <w:rsid w:val="00E85104"/>
    <w:rsid w:val="00E85383"/>
    <w:rsid w:val="00E85D05"/>
    <w:rsid w:val="00E91415"/>
    <w:rsid w:val="00E9163B"/>
    <w:rsid w:val="00E945EF"/>
    <w:rsid w:val="00E969C8"/>
    <w:rsid w:val="00EA0E7E"/>
    <w:rsid w:val="00EA4066"/>
    <w:rsid w:val="00EA4BC1"/>
    <w:rsid w:val="00EB0F34"/>
    <w:rsid w:val="00EB2F30"/>
    <w:rsid w:val="00EB7BC6"/>
    <w:rsid w:val="00EC053C"/>
    <w:rsid w:val="00EC071E"/>
    <w:rsid w:val="00EC47AD"/>
    <w:rsid w:val="00ED12B6"/>
    <w:rsid w:val="00ED35F0"/>
    <w:rsid w:val="00ED509B"/>
    <w:rsid w:val="00EE00EE"/>
    <w:rsid w:val="00EE36C4"/>
    <w:rsid w:val="00EE4F82"/>
    <w:rsid w:val="00EE5CC1"/>
    <w:rsid w:val="00EF0FF2"/>
    <w:rsid w:val="00EF112F"/>
    <w:rsid w:val="00EF41E3"/>
    <w:rsid w:val="00F00772"/>
    <w:rsid w:val="00F04E97"/>
    <w:rsid w:val="00F04FEE"/>
    <w:rsid w:val="00F138C2"/>
    <w:rsid w:val="00F14F94"/>
    <w:rsid w:val="00F15C94"/>
    <w:rsid w:val="00F204F2"/>
    <w:rsid w:val="00F26AEA"/>
    <w:rsid w:val="00F30A2A"/>
    <w:rsid w:val="00F31873"/>
    <w:rsid w:val="00F36C06"/>
    <w:rsid w:val="00F41A1E"/>
    <w:rsid w:val="00F5421F"/>
    <w:rsid w:val="00F6559B"/>
    <w:rsid w:val="00F66900"/>
    <w:rsid w:val="00F71C33"/>
    <w:rsid w:val="00F726E5"/>
    <w:rsid w:val="00F72BC9"/>
    <w:rsid w:val="00F73B69"/>
    <w:rsid w:val="00F77CB4"/>
    <w:rsid w:val="00F800FD"/>
    <w:rsid w:val="00F819B2"/>
    <w:rsid w:val="00F83E1E"/>
    <w:rsid w:val="00F84AC4"/>
    <w:rsid w:val="00F91564"/>
    <w:rsid w:val="00F93B7C"/>
    <w:rsid w:val="00F94714"/>
    <w:rsid w:val="00F97152"/>
    <w:rsid w:val="00FA3C89"/>
    <w:rsid w:val="00FA585E"/>
    <w:rsid w:val="00FB77FE"/>
    <w:rsid w:val="00FC0D45"/>
    <w:rsid w:val="00FC6E46"/>
    <w:rsid w:val="00FD22A5"/>
    <w:rsid w:val="00FD7750"/>
    <w:rsid w:val="00FF0B76"/>
    <w:rsid w:val="00FF15A2"/>
    <w:rsid w:val="00FF300F"/>
    <w:rsid w:val="00FF35DC"/>
    <w:rsid w:val="00FF61FE"/>
    <w:rsid w:val="00FF693B"/>
    <w:rsid w:val="00FF6E7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8138CC"/>
  <w15:docId w15:val="{8AF55588-F72B-462F-AECA-1CFDAE04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F1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1827-FFD9-4D0C-8D11-2605790F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A7F9F-4B86-4A47-A789-4A9D69C0A86C}">
  <ds:schemaRefs>
    <ds:schemaRef ds:uri="http://purl.org/dc/terms/"/>
    <ds:schemaRef ds:uri="http://schemas.openxmlformats.org/package/2006/metadata/core-properties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B9D3C5-8D6A-4B15-A45E-9D805D852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E24EF-E1A6-473B-9D8B-7BFB1A4F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13</cp:revision>
  <dcterms:created xsi:type="dcterms:W3CDTF">2021-06-09T13:33:00Z</dcterms:created>
  <dcterms:modified xsi:type="dcterms:W3CDTF">2021-06-10T07:44:00Z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