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0323" w14:textId="6272C746" w:rsidR="00F159E5" w:rsidRDefault="008663EF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 xml:space="preserve">Worksheet: </w:t>
      </w:r>
      <w:r w:rsidR="00F159E5">
        <w:rPr>
          <w:b/>
          <w:bCs/>
          <w:color w:val="0055A5"/>
          <w:sz w:val="28"/>
          <w:szCs w:val="28"/>
        </w:rPr>
        <w:t>Tony Parker</w:t>
      </w:r>
    </w:p>
    <w:p w14:paraId="4EB051CB" w14:textId="70C5D1F8" w:rsidR="008663EF" w:rsidRPr="0044394A" w:rsidRDefault="008663EF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>Year 10 French – Term 1.1 Week 3</w:t>
      </w:r>
      <w:r w:rsidRPr="0044394A">
        <w:rPr>
          <w:b/>
          <w:bCs/>
          <w:color w:val="0055A5"/>
          <w:sz w:val="28"/>
          <w:szCs w:val="28"/>
        </w:rPr>
        <w:br/>
      </w:r>
    </w:p>
    <w:p w14:paraId="5D3EC431" w14:textId="77777777" w:rsidR="008663EF" w:rsidRPr="005840D3" w:rsidRDefault="008663EF" w:rsidP="00060DA7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about Tony Parker 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and circle or highlight the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>FIVE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 short forms of -RE verbs </w:t>
      </w:r>
    </w:p>
    <w:p w14:paraId="021322F2" w14:textId="45E56A52" w:rsidR="006F5AE1" w:rsidRPr="006F5AE1" w:rsidRDefault="006F5AE1" w:rsidP="006F5AE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6F5AE1">
        <w:rPr>
          <w:rFonts w:ascii="Century Gothic" w:hAnsi="Century Gothic"/>
          <w:color w:val="0055A5"/>
          <w:sz w:val="24"/>
          <w:szCs w:val="24"/>
          <w:lang w:val="fr-FR"/>
        </w:rPr>
        <w:t xml:space="preserve">Tony Parker joue au basket aux États-Unis et en France. Son père est américain, et sa mère est néerlandaise*, mais Tony </w:t>
      </w:r>
      <w:r w:rsidRPr="00583894">
        <w:rPr>
          <w:rFonts w:ascii="Century Gothic" w:hAnsi="Century Gothic"/>
          <w:color w:val="0055A5"/>
          <w:sz w:val="24"/>
          <w:szCs w:val="24"/>
          <w:lang w:val="fr-FR"/>
        </w:rPr>
        <w:t xml:space="preserve">habite en </w:t>
      </w:r>
      <w:r w:rsidR="00583894" w:rsidRPr="00583894">
        <w:rPr>
          <w:rFonts w:ascii="Century Gothic" w:hAnsi="Century Gothic"/>
          <w:color w:val="0055A5"/>
          <w:sz w:val="24"/>
          <w:szCs w:val="24"/>
          <w:lang w:val="fr-FR"/>
        </w:rPr>
        <w:t>France.</w:t>
      </w:r>
      <w:r w:rsidRPr="00583894">
        <w:rPr>
          <w:rFonts w:ascii="Century Gothic" w:hAnsi="Century Gothic"/>
          <w:color w:val="0055A5"/>
          <w:sz w:val="24"/>
          <w:szCs w:val="24"/>
          <w:lang w:val="fr-FR"/>
        </w:rPr>
        <w:t xml:space="preserve"> Tony comprend et parle</w:t>
      </w:r>
      <w:r w:rsidRPr="006F5AE1">
        <w:rPr>
          <w:rFonts w:ascii="Century Gothic" w:hAnsi="Century Gothic"/>
          <w:color w:val="0055A5"/>
          <w:sz w:val="24"/>
          <w:szCs w:val="24"/>
          <w:lang w:val="fr-FR"/>
        </w:rPr>
        <w:t xml:space="preserve"> le français et l’anglais, et il est fier d’être français et américain. Son équipe ne perd pas souvent de matchs. Dans le journal, </w:t>
      </w:r>
      <w:r w:rsidRPr="006F5AE1">
        <w:rPr>
          <w:rFonts w:ascii="Century Gothic" w:hAnsi="Century Gothic"/>
          <w:i/>
          <w:iCs/>
          <w:color w:val="0055A5"/>
          <w:sz w:val="24"/>
          <w:szCs w:val="24"/>
          <w:lang w:val="fr-FR"/>
        </w:rPr>
        <w:t>Paris Match</w:t>
      </w:r>
      <w:r w:rsidRPr="006F5AE1">
        <w:rPr>
          <w:rFonts w:ascii="Century Gothic" w:hAnsi="Century Gothic"/>
          <w:color w:val="0055A5"/>
          <w:sz w:val="24"/>
          <w:szCs w:val="24"/>
          <w:lang w:val="fr-FR"/>
        </w:rPr>
        <w:t xml:space="preserve">, les journalistes* disent que Tony est l’un des « meilleurs joueurs* européens de l’histoire ». </w:t>
      </w:r>
    </w:p>
    <w:p w14:paraId="3C74B6F4" w14:textId="4E2E316A" w:rsidR="008663EF" w:rsidRPr="00C043EA" w:rsidRDefault="008663EF" w:rsidP="00060DA7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 xml:space="preserve">Partout en France, les magasins vendent de l’équipement pour jouer au basket, comme </w:t>
      </w:r>
      <w:r w:rsidR="0065438F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 xml:space="preserve">es ballons*, </w:t>
      </w:r>
      <w:r w:rsidR="0065438F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 xml:space="preserve">es vêtements, </w:t>
      </w:r>
      <w:r w:rsidR="0065438F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 xml:space="preserve">es baskets* et </w:t>
      </w:r>
      <w:r w:rsidR="0065438F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>es paniers*. Dans les collèges et lycées, beaucoup d’enfants portent des vêtements de basket parce que c’est à la mode. Mais attention au coût ! Souvent on paie beaucoup plus de cent euros pour les baskets !</w:t>
      </w:r>
    </w:p>
    <w:p w14:paraId="649B882E" w14:textId="77777777" w:rsidR="008663EF" w:rsidRPr="00C043EA" w:rsidRDefault="008663EF" w:rsidP="00060DA7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 xml:space="preserve">On aime bien le basket en France, et il y a des clubs dans toutes les villes. Les enfants apprennent à jouer quand ils sont très jeunes, souvent à l'âge de quatre ou cinq ans. C’est un rêve de participer aux Jeux Olympiques*, comme Tony en 2012 à Londres. </w:t>
      </w:r>
    </w:p>
    <w:p w14:paraId="3DC428E0" w14:textId="7C10A514" w:rsidR="008663EF" w:rsidRDefault="008663EF" w:rsidP="00060DA7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*tableau </w:t>
      </w:r>
      <w:r w:rsidRPr="00C043EA">
        <w:rPr>
          <w:rFonts w:ascii="Century Gothic" w:hAnsi="Century Gothic"/>
          <w:color w:val="0055A5"/>
          <w:sz w:val="24"/>
          <w:szCs w:val="24"/>
          <w:lang w:val="fr-FR"/>
        </w:rPr>
        <w:t>= table,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6F5AE1" w:rsidRPr="00B503B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néerlandaise </w:t>
      </w:r>
      <w:r w:rsidR="006F5AE1" w:rsidRPr="00B503BA">
        <w:rPr>
          <w:rFonts w:ascii="Century Gothic" w:hAnsi="Century Gothic"/>
          <w:color w:val="0055A5"/>
          <w:sz w:val="24"/>
          <w:szCs w:val="24"/>
          <w:lang w:val="fr-FR"/>
        </w:rPr>
        <w:t xml:space="preserve">= </w:t>
      </w:r>
      <w:r w:rsidR="006F5AE1" w:rsidRPr="00B503BA">
        <w:rPr>
          <w:rFonts w:ascii="Century Gothic" w:hAnsi="Century Gothic"/>
          <w:color w:val="0055A5"/>
          <w:sz w:val="24"/>
          <w:szCs w:val="24"/>
        </w:rPr>
        <w:t>Dutch</w:t>
      </w: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, 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joueur/joueuse </w:t>
      </w:r>
      <w:r w:rsidRPr="00C043EA">
        <w:rPr>
          <w:rFonts w:ascii="Century Gothic" w:hAnsi="Century Gothic"/>
          <w:color w:val="0055A5"/>
          <w:sz w:val="24"/>
          <w:szCs w:val="24"/>
        </w:rPr>
        <w:t>= player,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ballon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color w:val="0055A5"/>
          <w:sz w:val="24"/>
          <w:szCs w:val="24"/>
        </w:rPr>
        <w:t>= ball,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baskets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color w:val="0055A5"/>
          <w:sz w:val="24"/>
          <w:szCs w:val="24"/>
        </w:rPr>
        <w:t>= trainers,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panier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color w:val="0055A5"/>
          <w:sz w:val="24"/>
          <w:szCs w:val="24"/>
        </w:rPr>
        <w:t>= basket/hoop,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Jeux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Olympiques</w:t>
      </w:r>
      <w:r w:rsidRPr="00C043EA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C043EA">
        <w:rPr>
          <w:rFonts w:ascii="Century Gothic" w:hAnsi="Century Gothic"/>
          <w:color w:val="0055A5"/>
          <w:sz w:val="24"/>
          <w:szCs w:val="24"/>
        </w:rPr>
        <w:t>= Olympic Games</w:t>
      </w:r>
    </w:p>
    <w:p w14:paraId="0E83EE65" w14:textId="77777777" w:rsidR="00060DA7" w:rsidRPr="00C043EA" w:rsidRDefault="00060DA7" w:rsidP="00060DA7">
      <w:pPr>
        <w:spacing w:line="360" w:lineRule="auto"/>
        <w:rPr>
          <w:rFonts w:ascii="Century Gothic" w:hAnsi="Century Gothic"/>
          <w:b/>
          <w:bCs/>
          <w:color w:val="0055A5"/>
          <w:sz w:val="24"/>
          <w:szCs w:val="24"/>
        </w:rPr>
      </w:pPr>
    </w:p>
    <w:p w14:paraId="2960DCE3" w14:textId="71F18F35" w:rsidR="000F212D" w:rsidRPr="000F212D" w:rsidRDefault="00060DA7" w:rsidP="00060DA7">
      <w:pPr>
        <w:spacing w:line="360" w:lineRule="auto"/>
        <w:rPr>
          <w:rFonts w:ascii="Century Gothic" w:hAnsi="Century Gothic"/>
          <w:b/>
          <w:bCs/>
          <w:color w:val="0055A5"/>
          <w:sz w:val="24"/>
          <w:szCs w:val="24"/>
        </w:rPr>
      </w:pP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2. </w:t>
      </w:r>
      <w:r w:rsidR="008663EF"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Complete the table below with the </w:t>
      </w:r>
      <w:r w:rsidR="008663EF">
        <w:rPr>
          <w:rFonts w:ascii="Century Gothic" w:hAnsi="Century Gothic"/>
          <w:b/>
          <w:bCs/>
          <w:color w:val="0055A5"/>
          <w:sz w:val="24"/>
          <w:szCs w:val="24"/>
        </w:rPr>
        <w:t xml:space="preserve">verbs: </w:t>
      </w:r>
      <w:r w:rsidR="008663EF" w:rsidRPr="005840D3">
        <w:rPr>
          <w:rFonts w:ascii="Century Gothic" w:hAnsi="Century Gothic"/>
          <w:b/>
          <w:bCs/>
          <w:color w:val="0055A5"/>
          <w:sz w:val="24"/>
          <w:szCs w:val="24"/>
        </w:rPr>
        <w:t>short form</w:t>
      </w:r>
      <w:r w:rsidR="008663EF">
        <w:rPr>
          <w:rFonts w:ascii="Century Gothic" w:hAnsi="Century Gothic"/>
          <w:b/>
          <w:bCs/>
          <w:color w:val="0055A5"/>
          <w:sz w:val="24"/>
          <w:szCs w:val="24"/>
        </w:rPr>
        <w:t>, infinitive and group</w:t>
      </w:r>
      <w:r w:rsidR="008663EF"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 (like </w:t>
      </w:r>
      <w:r w:rsidR="008663EF" w:rsidRPr="000F212D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entendre, prendre</w:t>
      </w:r>
      <w:r w:rsidR="008663EF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 </w:t>
      </w:r>
      <w:r w:rsidR="008663EF" w:rsidRPr="00714E8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or</w:t>
      </w:r>
      <w:r w:rsidR="008663EF" w:rsidRPr="000F212D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 traduire</w:t>
      </w:r>
      <w:r w:rsidR="008663EF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 </w:t>
      </w:r>
      <w:r w:rsidR="008663EF" w:rsidRPr="0044394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?)</w:t>
      </w:r>
      <w:r w:rsidR="008663EF" w:rsidRPr="005840D3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06"/>
        <w:gridCol w:w="3485"/>
        <w:gridCol w:w="3486"/>
      </w:tblGrid>
      <w:tr w:rsidR="008663EF" w:rsidRPr="005840D3" w14:paraId="5D7B4BA3" w14:textId="77777777" w:rsidTr="00D234A1">
        <w:trPr>
          <w:trHeight w:val="397"/>
        </w:trPr>
        <w:tc>
          <w:tcPr>
            <w:tcW w:w="3206" w:type="dxa"/>
          </w:tcPr>
          <w:p w14:paraId="0406BD32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Short form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-RE verb</w:t>
            </w:r>
          </w:p>
        </w:tc>
        <w:tc>
          <w:tcPr>
            <w:tcW w:w="3485" w:type="dxa"/>
          </w:tcPr>
          <w:p w14:paraId="1194DAA5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Infinitive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-RE</w:t>
            </w:r>
          </w:p>
        </w:tc>
        <w:tc>
          <w:tcPr>
            <w:tcW w:w="3486" w:type="dxa"/>
          </w:tcPr>
          <w:p w14:paraId="16949741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Which -RE verb g</w:t>
            </w: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roup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</w:tc>
      </w:tr>
      <w:tr w:rsidR="008663EF" w14:paraId="1C35A244" w14:textId="77777777" w:rsidTr="00D234A1">
        <w:trPr>
          <w:trHeight w:val="397"/>
        </w:trPr>
        <w:tc>
          <w:tcPr>
            <w:tcW w:w="3206" w:type="dxa"/>
          </w:tcPr>
          <w:p w14:paraId="5E11A0CD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552CA96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432CED5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8663EF" w14:paraId="6B9AA440" w14:textId="77777777" w:rsidTr="00D234A1">
        <w:trPr>
          <w:trHeight w:val="397"/>
        </w:trPr>
        <w:tc>
          <w:tcPr>
            <w:tcW w:w="3206" w:type="dxa"/>
          </w:tcPr>
          <w:p w14:paraId="509EB8DC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426A590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9AA76C2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8663EF" w14:paraId="011B862A" w14:textId="77777777" w:rsidTr="00D234A1">
        <w:trPr>
          <w:trHeight w:val="397"/>
        </w:trPr>
        <w:tc>
          <w:tcPr>
            <w:tcW w:w="3206" w:type="dxa"/>
          </w:tcPr>
          <w:p w14:paraId="269C18CC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D70132A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9C0FEB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8663EF" w14:paraId="79CC147C" w14:textId="77777777" w:rsidTr="00D234A1">
        <w:trPr>
          <w:trHeight w:val="397"/>
        </w:trPr>
        <w:tc>
          <w:tcPr>
            <w:tcW w:w="3206" w:type="dxa"/>
          </w:tcPr>
          <w:p w14:paraId="17F699EE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A7BFA6E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143316E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8663EF" w14:paraId="2662ED7A" w14:textId="77777777" w:rsidTr="00D234A1">
        <w:trPr>
          <w:trHeight w:val="397"/>
        </w:trPr>
        <w:tc>
          <w:tcPr>
            <w:tcW w:w="3206" w:type="dxa"/>
          </w:tcPr>
          <w:p w14:paraId="253ADCD9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E3737CA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7641AC0" w14:textId="77777777" w:rsidR="008663EF" w:rsidRPr="008D4336" w:rsidRDefault="008663EF" w:rsidP="00060DA7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</w:tbl>
    <w:p w14:paraId="3C3D1DDD" w14:textId="292E0B84" w:rsidR="008663EF" w:rsidRDefault="008663EF" w:rsidP="00060DA7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667C819F" w14:textId="51859337" w:rsidR="00060DA7" w:rsidRDefault="00060DA7" w:rsidP="00060DA7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0C6D98C0" w14:textId="6389A336" w:rsidR="00060DA7" w:rsidRDefault="00060DA7" w:rsidP="00060DA7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324747ED" w14:textId="739F2BDB" w:rsidR="00060DA7" w:rsidRDefault="00060DA7" w:rsidP="00060DA7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3C626BD1" w14:textId="77777777" w:rsidR="00060DA7" w:rsidRPr="0080198B" w:rsidRDefault="00060DA7" w:rsidP="00060DA7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0FAF7823" w14:textId="617CE410" w:rsidR="008663EF" w:rsidRPr="00060DA7" w:rsidRDefault="008663EF" w:rsidP="00060DA7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060DA7">
        <w:rPr>
          <w:rFonts w:ascii="Century Gothic" w:hAnsi="Century Gothic"/>
          <w:b/>
          <w:bCs/>
          <w:color w:val="0055A5"/>
          <w:sz w:val="24"/>
          <w:szCs w:val="24"/>
        </w:rPr>
        <w:t>Answer the following six questions in English.</w:t>
      </w:r>
    </w:p>
    <w:p w14:paraId="59A089D1" w14:textId="49C561FD" w:rsidR="0044394A" w:rsidRPr="006B3C0A" w:rsidRDefault="006B3C0A" w:rsidP="006B3C0A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>Quelle est la nationalité d</w:t>
      </w:r>
      <w:r w:rsidR="00684D0E">
        <w:rPr>
          <w:rFonts w:ascii="Century Gothic" w:hAnsi="Century Gothic"/>
          <w:color w:val="0055A5"/>
          <w:sz w:val="24"/>
          <w:szCs w:val="24"/>
          <w:lang w:val="fr-FR"/>
        </w:rPr>
        <w:t>u père</w:t>
      </w: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 de Tony</w:t>
      </w: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 xml:space="preserve"> ?</w:t>
      </w: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8663EF" w:rsidRPr="006B3C0A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</w:p>
    <w:p w14:paraId="0E9D0C5E" w14:textId="77777777" w:rsidR="00A672EB" w:rsidRPr="0044394A" w:rsidRDefault="00A672EB" w:rsidP="00A672EB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Qu’est-ce que les journalistes disent sur Tony ?</w:t>
      </w:r>
    </w:p>
    <w:p w14:paraId="0BDB9294" w14:textId="77777777" w:rsidR="00A672EB" w:rsidRPr="00A672EB" w:rsidRDefault="00A672EB" w:rsidP="00A672EB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A672EB">
        <w:rPr>
          <w:rFonts w:ascii="Century Gothic" w:hAnsi="Century Gothic"/>
          <w:color w:val="0055A5"/>
          <w:sz w:val="24"/>
          <w:szCs w:val="24"/>
          <w:lang w:val="fr-FR"/>
        </w:rPr>
        <w:t xml:space="preserve">Qui porte souvent des vêtements de basket ? </w:t>
      </w:r>
    </w:p>
    <w:p w14:paraId="242BA58C" w14:textId="77777777" w:rsidR="0044394A" w:rsidRPr="0044394A" w:rsidRDefault="00000000" w:rsidP="00060DA7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Les magasins vendent quel équipement de basket ?</w:t>
      </w:r>
    </w:p>
    <w:p w14:paraId="397AA2DC" w14:textId="77777777" w:rsidR="0044394A" w:rsidRPr="0044394A" w:rsidRDefault="00000000" w:rsidP="00060DA7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Les baskets coûtent combien d’euros ?</w:t>
      </w:r>
    </w:p>
    <w:p w14:paraId="30C691D6" w14:textId="77777777" w:rsidR="008663EF" w:rsidRPr="0044394A" w:rsidRDefault="00000000" w:rsidP="00060DA7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 xml:space="preserve">Souvent, les enfants apprennent à jouer au basket à quel âge ? </w:t>
      </w:r>
    </w:p>
    <w:sectPr w:rsidR="008663EF" w:rsidRPr="0044394A" w:rsidSect="008663EF">
      <w:headerReference w:type="default" r:id="rId11"/>
      <w:footerReference w:type="default" r:id="rId12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5C1" w14:textId="77777777" w:rsidR="00AF7E39" w:rsidRDefault="00AF7E39" w:rsidP="00094ACC">
      <w:pPr>
        <w:spacing w:after="0" w:line="240" w:lineRule="auto"/>
      </w:pPr>
      <w:r>
        <w:separator/>
      </w:r>
    </w:p>
  </w:endnote>
  <w:endnote w:type="continuationSeparator" w:id="0">
    <w:p w14:paraId="262F7FCD" w14:textId="77777777" w:rsidR="00AF7E39" w:rsidRDefault="00AF7E3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0C7B" w14:textId="77777777" w:rsidR="00AF7E39" w:rsidRDefault="00AF7E39" w:rsidP="00094ACC">
      <w:pPr>
        <w:spacing w:after="0" w:line="240" w:lineRule="auto"/>
      </w:pPr>
      <w:r>
        <w:separator/>
      </w:r>
    </w:p>
  </w:footnote>
  <w:footnote w:type="continuationSeparator" w:id="0">
    <w:p w14:paraId="2E51B553" w14:textId="77777777" w:rsidR="00AF7E39" w:rsidRDefault="00AF7E3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009DA"/>
    <w:multiLevelType w:val="hybridMultilevel"/>
    <w:tmpl w:val="2F9CBC30"/>
    <w:lvl w:ilvl="0" w:tplc="301879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63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C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CD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9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C0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1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C7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95587"/>
    <w:multiLevelType w:val="hybridMultilevel"/>
    <w:tmpl w:val="CCD6C6B8"/>
    <w:lvl w:ilvl="0" w:tplc="28A6D4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80209">
    <w:abstractNumId w:val="1"/>
  </w:num>
  <w:num w:numId="2" w16cid:durableId="1715616073">
    <w:abstractNumId w:val="5"/>
  </w:num>
  <w:num w:numId="3" w16cid:durableId="764232319">
    <w:abstractNumId w:val="3"/>
  </w:num>
  <w:num w:numId="4" w16cid:durableId="1235815385">
    <w:abstractNumId w:val="0"/>
  </w:num>
  <w:num w:numId="5" w16cid:durableId="2059015485">
    <w:abstractNumId w:val="6"/>
  </w:num>
  <w:num w:numId="6" w16cid:durableId="1960404894">
    <w:abstractNumId w:val="7"/>
  </w:num>
  <w:num w:numId="7" w16cid:durableId="229121574">
    <w:abstractNumId w:val="4"/>
  </w:num>
  <w:num w:numId="8" w16cid:durableId="66860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162D4"/>
    <w:rsid w:val="0003082C"/>
    <w:rsid w:val="000346B9"/>
    <w:rsid w:val="00056EBE"/>
    <w:rsid w:val="00060DA7"/>
    <w:rsid w:val="00061910"/>
    <w:rsid w:val="0006223C"/>
    <w:rsid w:val="000633C8"/>
    <w:rsid w:val="00077AA9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2F6C65"/>
    <w:rsid w:val="003205C8"/>
    <w:rsid w:val="003249E0"/>
    <w:rsid w:val="00330CA7"/>
    <w:rsid w:val="0034067C"/>
    <w:rsid w:val="003575A3"/>
    <w:rsid w:val="00365205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83894"/>
    <w:rsid w:val="00593CE2"/>
    <w:rsid w:val="005941CF"/>
    <w:rsid w:val="005A513C"/>
    <w:rsid w:val="006353BC"/>
    <w:rsid w:val="00645C82"/>
    <w:rsid w:val="0065438F"/>
    <w:rsid w:val="006617FB"/>
    <w:rsid w:val="00663780"/>
    <w:rsid w:val="00666CDB"/>
    <w:rsid w:val="00672FBE"/>
    <w:rsid w:val="00674A93"/>
    <w:rsid w:val="00676321"/>
    <w:rsid w:val="00684D0E"/>
    <w:rsid w:val="006857CD"/>
    <w:rsid w:val="00694D43"/>
    <w:rsid w:val="006A3232"/>
    <w:rsid w:val="006B3C0A"/>
    <w:rsid w:val="006F5AE1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663EF"/>
    <w:rsid w:val="00872DC0"/>
    <w:rsid w:val="00874689"/>
    <w:rsid w:val="008A6687"/>
    <w:rsid w:val="008B4B74"/>
    <w:rsid w:val="008B5E14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2EB"/>
    <w:rsid w:val="00A676C5"/>
    <w:rsid w:val="00A77B87"/>
    <w:rsid w:val="00AA730B"/>
    <w:rsid w:val="00AB21B5"/>
    <w:rsid w:val="00AC319D"/>
    <w:rsid w:val="00AE2EA6"/>
    <w:rsid w:val="00AE707F"/>
    <w:rsid w:val="00AF0995"/>
    <w:rsid w:val="00AF7E39"/>
    <w:rsid w:val="00B03AE7"/>
    <w:rsid w:val="00B165C3"/>
    <w:rsid w:val="00B17B7F"/>
    <w:rsid w:val="00B22F26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036"/>
    <w:rsid w:val="00DD3BB9"/>
    <w:rsid w:val="00DD6034"/>
    <w:rsid w:val="00DF7A09"/>
    <w:rsid w:val="00E047D9"/>
    <w:rsid w:val="00E0570D"/>
    <w:rsid w:val="00E05782"/>
    <w:rsid w:val="00E1591B"/>
    <w:rsid w:val="00E54E83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159E5"/>
    <w:rsid w:val="00F238A6"/>
    <w:rsid w:val="00F66C70"/>
    <w:rsid w:val="00F72AEA"/>
    <w:rsid w:val="00F837CF"/>
    <w:rsid w:val="00F848F3"/>
    <w:rsid w:val="00FA63FF"/>
    <w:rsid w:val="00FC2887"/>
    <w:rsid w:val="00FD57CD"/>
    <w:rsid w:val="00FE12FC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737DE-549C-480D-9F49-9823C1894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stephanie schmitt</cp:lastModifiedBy>
  <cp:revision>11</cp:revision>
  <cp:lastPrinted>2019-10-17T07:40:00Z</cp:lastPrinted>
  <dcterms:created xsi:type="dcterms:W3CDTF">2022-09-26T13:10:00Z</dcterms:created>
  <dcterms:modified xsi:type="dcterms:W3CDTF">2022-10-09T19:23:00Z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