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5567" w:rsidRPr="005D1348" w:rsidRDefault="0085161F" w:rsidP="005D1348">
      <w:pPr>
        <w:tabs>
          <w:tab w:val="left" w:pos="6774"/>
        </w:tabs>
        <w:rPr>
          <w:sz w:val="18"/>
          <w:szCs w:val="18"/>
        </w:rPr>
      </w:pPr>
      <w:r w:rsidRPr="005D1348">
        <w:rPr>
          <w:sz w:val="18"/>
          <w:szCs w:val="18"/>
        </w:rPr>
        <w:t xml:space="preserve">This document shows some of the more widely-used CALL resources and is designed as a starting point to help you explore and select tools that may serve teachers and students in your context and those you are supporting.  We suggest you identify a number of tools that may be of use and then research them in more detail.  Student access procedures, licensing costs, age limits and GDPR considerations will vary according your school’s specific context, IT policies, hardware and VLE. Please do share your own CALL successes with NCELP.   </w:t>
      </w:r>
      <w:r w:rsidR="00A277F2" w:rsidRPr="005D1348">
        <w:rPr>
          <w:sz w:val="18"/>
          <w:szCs w:val="18"/>
        </w:rPr>
        <w:tab/>
      </w:r>
    </w:p>
    <w:tbl>
      <w:tblPr>
        <w:tblStyle w:val="TableGrid"/>
        <w:tblW w:w="16444" w:type="dxa"/>
        <w:tblInd w:w="-289" w:type="dxa"/>
        <w:tblLayout w:type="fixed"/>
        <w:tblLook w:val="04A0" w:firstRow="1" w:lastRow="0" w:firstColumn="1" w:lastColumn="0" w:noHBand="0" w:noVBand="1"/>
      </w:tblPr>
      <w:tblGrid>
        <w:gridCol w:w="2552"/>
        <w:gridCol w:w="3544"/>
        <w:gridCol w:w="1559"/>
        <w:gridCol w:w="1276"/>
        <w:gridCol w:w="1843"/>
        <w:gridCol w:w="709"/>
        <w:gridCol w:w="4961"/>
      </w:tblGrid>
      <w:tr w:rsidR="005D1348" w:rsidRPr="005D1348" w:rsidTr="005D1348">
        <w:trPr>
          <w:trHeight w:val="447"/>
        </w:trPr>
        <w:tc>
          <w:tcPr>
            <w:tcW w:w="2552" w:type="dxa"/>
          </w:tcPr>
          <w:p w:rsidR="0085161F" w:rsidRPr="0085161F" w:rsidRDefault="0085161F" w:rsidP="0085161F">
            <w:pPr>
              <w:tabs>
                <w:tab w:val="left" w:pos="6774"/>
              </w:tabs>
              <w:jc w:val="center"/>
              <w:rPr>
                <w:rFonts w:ascii="Century Gothic" w:hAnsi="Century Gothic"/>
                <w:b/>
                <w:sz w:val="16"/>
                <w:szCs w:val="16"/>
              </w:rPr>
            </w:pPr>
            <w:r w:rsidRPr="0085161F">
              <w:rPr>
                <w:rFonts w:ascii="Century Gothic" w:hAnsi="Century Gothic"/>
                <w:b/>
                <w:sz w:val="16"/>
                <w:szCs w:val="16"/>
              </w:rPr>
              <w:t>Resource</w:t>
            </w:r>
          </w:p>
        </w:tc>
        <w:tc>
          <w:tcPr>
            <w:tcW w:w="3544" w:type="dxa"/>
          </w:tcPr>
          <w:p w:rsidR="0085161F" w:rsidRPr="0085161F" w:rsidRDefault="0085161F" w:rsidP="0085161F">
            <w:pPr>
              <w:tabs>
                <w:tab w:val="left" w:pos="6774"/>
              </w:tabs>
              <w:jc w:val="center"/>
              <w:rPr>
                <w:rFonts w:ascii="Century Gothic" w:hAnsi="Century Gothic"/>
                <w:b/>
                <w:sz w:val="16"/>
                <w:szCs w:val="16"/>
              </w:rPr>
            </w:pPr>
            <w:r w:rsidRPr="0085161F">
              <w:rPr>
                <w:rFonts w:ascii="Century Gothic" w:hAnsi="Century Gothic"/>
                <w:b/>
                <w:sz w:val="16"/>
                <w:szCs w:val="16"/>
              </w:rPr>
              <w:t>Description</w:t>
            </w:r>
          </w:p>
        </w:tc>
        <w:tc>
          <w:tcPr>
            <w:tcW w:w="1559" w:type="dxa"/>
          </w:tcPr>
          <w:p w:rsidR="0085161F" w:rsidRPr="0085161F" w:rsidRDefault="0085161F" w:rsidP="0085161F">
            <w:pPr>
              <w:tabs>
                <w:tab w:val="left" w:pos="6774"/>
              </w:tabs>
              <w:jc w:val="center"/>
              <w:rPr>
                <w:rFonts w:ascii="Century Gothic" w:hAnsi="Century Gothic"/>
                <w:b/>
                <w:sz w:val="16"/>
                <w:szCs w:val="16"/>
              </w:rPr>
            </w:pPr>
            <w:r w:rsidRPr="0085161F">
              <w:rPr>
                <w:rFonts w:ascii="Century Gothic" w:hAnsi="Century Gothic"/>
                <w:b/>
                <w:sz w:val="16"/>
                <w:szCs w:val="16"/>
              </w:rPr>
              <w:t>Cost</w:t>
            </w:r>
          </w:p>
        </w:tc>
        <w:tc>
          <w:tcPr>
            <w:tcW w:w="1276" w:type="dxa"/>
          </w:tcPr>
          <w:p w:rsidR="0085161F" w:rsidRPr="0085161F" w:rsidRDefault="0085161F" w:rsidP="0085161F">
            <w:pPr>
              <w:tabs>
                <w:tab w:val="left" w:pos="6774"/>
              </w:tabs>
              <w:jc w:val="center"/>
              <w:rPr>
                <w:rFonts w:ascii="Century Gothic" w:hAnsi="Century Gothic"/>
                <w:b/>
                <w:sz w:val="16"/>
                <w:szCs w:val="16"/>
              </w:rPr>
            </w:pPr>
            <w:r w:rsidRPr="0085161F">
              <w:rPr>
                <w:rFonts w:ascii="Century Gothic" w:hAnsi="Century Gothic"/>
                <w:b/>
                <w:sz w:val="16"/>
                <w:szCs w:val="16"/>
              </w:rPr>
              <w:t>Dashboard / Monitoring</w:t>
            </w:r>
          </w:p>
        </w:tc>
        <w:tc>
          <w:tcPr>
            <w:tcW w:w="1843" w:type="dxa"/>
          </w:tcPr>
          <w:p w:rsidR="0085161F" w:rsidRPr="0085161F" w:rsidRDefault="0085161F" w:rsidP="0085161F">
            <w:pPr>
              <w:tabs>
                <w:tab w:val="left" w:pos="6774"/>
              </w:tabs>
              <w:jc w:val="center"/>
              <w:rPr>
                <w:rFonts w:ascii="Century Gothic" w:hAnsi="Century Gothic"/>
                <w:b/>
                <w:sz w:val="16"/>
                <w:szCs w:val="16"/>
              </w:rPr>
            </w:pPr>
            <w:r w:rsidRPr="0085161F">
              <w:rPr>
                <w:rFonts w:ascii="Century Gothic" w:hAnsi="Century Gothic"/>
                <w:b/>
                <w:sz w:val="16"/>
                <w:szCs w:val="16"/>
              </w:rPr>
              <w:t>Vocab Lists</w:t>
            </w:r>
          </w:p>
        </w:tc>
        <w:tc>
          <w:tcPr>
            <w:tcW w:w="709" w:type="dxa"/>
          </w:tcPr>
          <w:p w:rsidR="0085161F" w:rsidRPr="0085161F" w:rsidRDefault="0085161F" w:rsidP="0085161F">
            <w:pPr>
              <w:tabs>
                <w:tab w:val="left" w:pos="6774"/>
              </w:tabs>
              <w:jc w:val="center"/>
              <w:rPr>
                <w:rFonts w:ascii="Century Gothic" w:hAnsi="Century Gothic"/>
                <w:b/>
                <w:sz w:val="16"/>
                <w:szCs w:val="16"/>
              </w:rPr>
            </w:pPr>
            <w:r w:rsidRPr="0085161F">
              <w:rPr>
                <w:rFonts w:ascii="Century Gothic" w:hAnsi="Century Gothic"/>
                <w:b/>
                <w:sz w:val="16"/>
                <w:szCs w:val="16"/>
              </w:rPr>
              <w:t>Platform</w:t>
            </w:r>
          </w:p>
        </w:tc>
        <w:tc>
          <w:tcPr>
            <w:tcW w:w="4961" w:type="dxa"/>
          </w:tcPr>
          <w:p w:rsidR="0085161F" w:rsidRPr="0085161F" w:rsidRDefault="0085161F" w:rsidP="0085161F">
            <w:pPr>
              <w:tabs>
                <w:tab w:val="left" w:pos="6774"/>
              </w:tabs>
              <w:jc w:val="center"/>
              <w:rPr>
                <w:rFonts w:ascii="Century Gothic" w:hAnsi="Century Gothic"/>
                <w:b/>
                <w:sz w:val="16"/>
                <w:szCs w:val="16"/>
              </w:rPr>
            </w:pPr>
            <w:r w:rsidRPr="0085161F">
              <w:rPr>
                <w:rFonts w:ascii="Century Gothic" w:hAnsi="Century Gothic"/>
                <w:b/>
                <w:sz w:val="16"/>
                <w:szCs w:val="16"/>
              </w:rPr>
              <w:t>Additional Notes</w:t>
            </w:r>
          </w:p>
        </w:tc>
      </w:tr>
      <w:tr w:rsidR="005D1348" w:rsidRPr="005D1348" w:rsidTr="005D1348">
        <w:trPr>
          <w:trHeight w:val="1196"/>
        </w:trPr>
        <w:tc>
          <w:tcPr>
            <w:tcW w:w="2552" w:type="dxa"/>
          </w:tcPr>
          <w:p w:rsidR="0085161F" w:rsidRPr="0085161F" w:rsidRDefault="0085161F" w:rsidP="0085161F">
            <w:pPr>
              <w:tabs>
                <w:tab w:val="left" w:pos="6774"/>
              </w:tabs>
              <w:jc w:val="center"/>
              <w:rPr>
                <w:rFonts w:ascii="Century Gothic" w:hAnsi="Century Gothic"/>
                <w:sz w:val="16"/>
                <w:szCs w:val="16"/>
              </w:rPr>
            </w:pPr>
            <w:bookmarkStart w:id="0" w:name="_GoBack"/>
          </w:p>
          <w:p w:rsidR="0085161F" w:rsidRPr="0085161F" w:rsidRDefault="0085161F" w:rsidP="0085161F">
            <w:pPr>
              <w:tabs>
                <w:tab w:val="left" w:pos="6774"/>
              </w:tabs>
              <w:jc w:val="center"/>
              <w:rPr>
                <w:rFonts w:ascii="Century Gothic" w:hAnsi="Century Gothic"/>
                <w:sz w:val="16"/>
                <w:szCs w:val="16"/>
              </w:rPr>
            </w:pPr>
            <w:r w:rsidRPr="0085161F">
              <w:rPr>
                <w:rFonts w:ascii="Century Gothic" w:hAnsi="Century Gothic"/>
                <w:noProof/>
                <w:sz w:val="16"/>
                <w:szCs w:val="16"/>
              </w:rPr>
              <w:drawing>
                <wp:inline distT="0" distB="0" distL="0" distR="0" wp14:anchorId="449A8E21" wp14:editId="784B5B15">
                  <wp:extent cx="1157681" cy="38589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186064" cy="395355"/>
                          </a:xfrm>
                          <a:prstGeom prst="rect">
                            <a:avLst/>
                          </a:prstGeom>
                        </pic:spPr>
                      </pic:pic>
                    </a:graphicData>
                  </a:graphic>
                </wp:inline>
              </w:drawing>
            </w:r>
          </w:p>
          <w:p w:rsidR="0085161F" w:rsidRPr="0085161F" w:rsidRDefault="0085161F" w:rsidP="0085161F">
            <w:pPr>
              <w:tabs>
                <w:tab w:val="left" w:pos="6774"/>
              </w:tabs>
              <w:jc w:val="center"/>
              <w:rPr>
                <w:rFonts w:ascii="Century Gothic" w:hAnsi="Century Gothic"/>
                <w:sz w:val="16"/>
                <w:szCs w:val="16"/>
              </w:rPr>
            </w:pPr>
            <w:hyperlink r:id="rId8" w:history="1">
              <w:r w:rsidRPr="005D1348">
                <w:rPr>
                  <w:rFonts w:ascii="Century Gothic" w:hAnsi="Century Gothic"/>
                  <w:color w:val="0563C1" w:themeColor="hyperlink"/>
                  <w:sz w:val="16"/>
                  <w:szCs w:val="16"/>
                  <w:u w:val="single"/>
                </w:rPr>
                <w:br/>
                <w:t>www.quizlet.com</w:t>
              </w:r>
            </w:hyperlink>
          </w:p>
        </w:tc>
        <w:tc>
          <w:tcPr>
            <w:tcW w:w="3544" w:type="dxa"/>
            <w:vAlign w:val="center"/>
          </w:tcPr>
          <w:p w:rsidR="0085161F" w:rsidRPr="0085161F" w:rsidRDefault="0085161F" w:rsidP="0085161F">
            <w:pPr>
              <w:tabs>
                <w:tab w:val="left" w:pos="6774"/>
              </w:tabs>
              <w:rPr>
                <w:rFonts w:ascii="Century Gothic" w:hAnsi="Century Gothic"/>
                <w:sz w:val="16"/>
                <w:szCs w:val="16"/>
              </w:rPr>
            </w:pPr>
            <w:r w:rsidRPr="0085161F">
              <w:rPr>
                <w:rFonts w:ascii="Century Gothic" w:hAnsi="Century Gothic"/>
                <w:sz w:val="16"/>
                <w:szCs w:val="16"/>
              </w:rPr>
              <w:t xml:space="preserve">Mobile and web-based study application that allows students to study information via learning tools and games. Quizlet trains students via digital </w:t>
            </w:r>
            <w:hyperlink r:id="rId9" w:tooltip="Flashcard" w:history="1">
              <w:r w:rsidRPr="0085161F">
                <w:rPr>
                  <w:rFonts w:ascii="Century Gothic" w:hAnsi="Century Gothic"/>
                  <w:sz w:val="16"/>
                  <w:szCs w:val="16"/>
                </w:rPr>
                <w:t>flashcards</w:t>
              </w:r>
            </w:hyperlink>
            <w:r w:rsidRPr="0085161F">
              <w:rPr>
                <w:rFonts w:ascii="Century Gothic" w:hAnsi="Century Gothic"/>
                <w:sz w:val="16"/>
                <w:szCs w:val="16"/>
              </w:rPr>
              <w:t> and various games and tests based upon sets of terms and definitions.</w:t>
            </w:r>
          </w:p>
          <w:p w:rsidR="0085161F" w:rsidRPr="0085161F" w:rsidRDefault="0085161F" w:rsidP="0085161F">
            <w:pPr>
              <w:tabs>
                <w:tab w:val="left" w:pos="6774"/>
              </w:tabs>
              <w:rPr>
                <w:rFonts w:ascii="Century Gothic" w:hAnsi="Century Gothic"/>
                <w:sz w:val="16"/>
                <w:szCs w:val="16"/>
              </w:rPr>
            </w:pPr>
          </w:p>
        </w:tc>
        <w:tc>
          <w:tcPr>
            <w:tcW w:w="1559" w:type="dxa"/>
            <w:vAlign w:val="center"/>
          </w:tcPr>
          <w:p w:rsidR="0085161F" w:rsidRPr="0085161F" w:rsidRDefault="0085161F" w:rsidP="0085161F">
            <w:pPr>
              <w:tabs>
                <w:tab w:val="left" w:pos="6774"/>
              </w:tabs>
              <w:rPr>
                <w:rFonts w:ascii="Century Gothic" w:hAnsi="Century Gothic"/>
                <w:sz w:val="16"/>
                <w:szCs w:val="16"/>
              </w:rPr>
            </w:pPr>
            <w:r w:rsidRPr="0085161F">
              <w:rPr>
                <w:rFonts w:ascii="Century Gothic" w:hAnsi="Century Gothic"/>
                <w:sz w:val="16"/>
                <w:szCs w:val="16"/>
              </w:rPr>
              <w:t>Free version</w:t>
            </w:r>
          </w:p>
          <w:p w:rsidR="0085161F" w:rsidRPr="0085161F" w:rsidRDefault="0085161F" w:rsidP="0085161F">
            <w:pPr>
              <w:tabs>
                <w:tab w:val="left" w:pos="6774"/>
              </w:tabs>
              <w:rPr>
                <w:rFonts w:ascii="Century Gothic" w:hAnsi="Century Gothic"/>
                <w:sz w:val="16"/>
                <w:szCs w:val="16"/>
              </w:rPr>
            </w:pPr>
            <w:r w:rsidRPr="0085161F">
              <w:rPr>
                <w:rFonts w:ascii="Century Gothic" w:hAnsi="Century Gothic"/>
                <w:sz w:val="16"/>
                <w:szCs w:val="16"/>
              </w:rPr>
              <w:t>£ Quizlet Go</w:t>
            </w:r>
          </w:p>
          <w:p w:rsidR="0085161F" w:rsidRPr="0085161F" w:rsidRDefault="0085161F" w:rsidP="0085161F">
            <w:pPr>
              <w:tabs>
                <w:tab w:val="left" w:pos="6774"/>
              </w:tabs>
              <w:rPr>
                <w:rFonts w:ascii="Century Gothic" w:hAnsi="Century Gothic"/>
                <w:sz w:val="16"/>
                <w:szCs w:val="16"/>
              </w:rPr>
            </w:pPr>
            <w:r w:rsidRPr="0085161F">
              <w:rPr>
                <w:rFonts w:ascii="Century Gothic" w:hAnsi="Century Gothic"/>
                <w:sz w:val="16"/>
                <w:szCs w:val="16"/>
              </w:rPr>
              <w:t>£ Quizlet Plus</w:t>
            </w:r>
          </w:p>
          <w:p w:rsidR="0085161F" w:rsidRPr="0085161F" w:rsidRDefault="0085161F" w:rsidP="0085161F">
            <w:pPr>
              <w:tabs>
                <w:tab w:val="left" w:pos="6774"/>
              </w:tabs>
              <w:rPr>
                <w:rFonts w:ascii="Century Gothic" w:hAnsi="Century Gothic"/>
                <w:sz w:val="16"/>
                <w:szCs w:val="16"/>
              </w:rPr>
            </w:pPr>
            <w:r w:rsidRPr="0085161F">
              <w:rPr>
                <w:rFonts w:ascii="Century Gothic" w:hAnsi="Century Gothic"/>
                <w:sz w:val="16"/>
                <w:szCs w:val="16"/>
              </w:rPr>
              <w:t>£ Quizlet Teacher - £36/year</w:t>
            </w:r>
          </w:p>
        </w:tc>
        <w:tc>
          <w:tcPr>
            <w:tcW w:w="1276" w:type="dxa"/>
            <w:vAlign w:val="center"/>
          </w:tcPr>
          <w:p w:rsidR="0085161F" w:rsidRPr="0085161F" w:rsidRDefault="0085161F" w:rsidP="0085161F">
            <w:pPr>
              <w:tabs>
                <w:tab w:val="left" w:pos="6774"/>
              </w:tabs>
              <w:rPr>
                <w:rFonts w:ascii="Century Gothic" w:hAnsi="Century Gothic"/>
                <w:sz w:val="16"/>
                <w:szCs w:val="16"/>
              </w:rPr>
            </w:pPr>
            <w:r w:rsidRPr="0085161F">
              <w:rPr>
                <w:rFonts w:ascii="Century Gothic" w:hAnsi="Century Gothic"/>
                <w:sz w:val="16"/>
                <w:szCs w:val="16"/>
              </w:rPr>
              <w:t>Yes (£ version)</w:t>
            </w:r>
          </w:p>
        </w:tc>
        <w:tc>
          <w:tcPr>
            <w:tcW w:w="1843" w:type="dxa"/>
            <w:vAlign w:val="center"/>
          </w:tcPr>
          <w:p w:rsidR="0085161F" w:rsidRPr="0085161F" w:rsidRDefault="0085161F" w:rsidP="0085161F">
            <w:pPr>
              <w:tabs>
                <w:tab w:val="left" w:pos="6774"/>
              </w:tabs>
              <w:rPr>
                <w:rFonts w:ascii="Century Gothic" w:hAnsi="Century Gothic"/>
                <w:sz w:val="16"/>
                <w:szCs w:val="16"/>
              </w:rPr>
            </w:pPr>
            <w:r w:rsidRPr="0085161F">
              <w:rPr>
                <w:rFonts w:ascii="Century Gothic" w:hAnsi="Century Gothic"/>
                <w:sz w:val="16"/>
                <w:szCs w:val="16"/>
              </w:rPr>
              <w:t>Extensive lists already created by community for textbooks, exam boards &amp; topics.</w:t>
            </w:r>
            <w:r w:rsidRPr="0085161F">
              <w:rPr>
                <w:rFonts w:ascii="Century Gothic" w:hAnsi="Century Gothic"/>
                <w:sz w:val="16"/>
                <w:szCs w:val="16"/>
              </w:rPr>
              <w:br/>
              <w:t>User-defined &amp; can be copied and edited from existing sets.</w:t>
            </w:r>
          </w:p>
        </w:tc>
        <w:tc>
          <w:tcPr>
            <w:tcW w:w="709" w:type="dxa"/>
            <w:vAlign w:val="center"/>
          </w:tcPr>
          <w:p w:rsidR="0085161F" w:rsidRPr="0085161F" w:rsidRDefault="0085161F" w:rsidP="0085161F">
            <w:pPr>
              <w:tabs>
                <w:tab w:val="left" w:pos="6774"/>
              </w:tabs>
              <w:rPr>
                <w:rFonts w:ascii="Century Gothic" w:hAnsi="Century Gothic"/>
                <w:sz w:val="16"/>
                <w:szCs w:val="16"/>
              </w:rPr>
            </w:pPr>
            <w:r w:rsidRPr="0085161F">
              <w:rPr>
                <w:rFonts w:ascii="Century Gothic" w:hAnsi="Century Gothic"/>
                <w:sz w:val="16"/>
                <w:szCs w:val="16"/>
              </w:rPr>
              <w:t>Web, iOS, Android</w:t>
            </w:r>
          </w:p>
        </w:tc>
        <w:tc>
          <w:tcPr>
            <w:tcW w:w="4961" w:type="dxa"/>
            <w:vAlign w:val="center"/>
          </w:tcPr>
          <w:p w:rsidR="0085161F" w:rsidRPr="0085161F" w:rsidRDefault="0085161F" w:rsidP="0085161F">
            <w:pPr>
              <w:tabs>
                <w:tab w:val="left" w:pos="6774"/>
              </w:tabs>
              <w:rPr>
                <w:rFonts w:ascii="Century Gothic" w:hAnsi="Century Gothic"/>
                <w:sz w:val="16"/>
                <w:szCs w:val="16"/>
              </w:rPr>
            </w:pPr>
            <w:r w:rsidRPr="0085161F">
              <w:rPr>
                <w:rFonts w:ascii="Century Gothic" w:hAnsi="Century Gothic"/>
                <w:sz w:val="16"/>
                <w:szCs w:val="16"/>
              </w:rPr>
              <w:t xml:space="preserve">Students now need (free) account to access sets. Easy swapping of term and definition (L1-L2, L2-L1).  Accompanied with machine automated audio pronunciation.  </w:t>
            </w:r>
            <w:proofErr w:type="spellStart"/>
            <w:r w:rsidRPr="0085161F">
              <w:rPr>
                <w:rFonts w:ascii="Century Gothic" w:hAnsi="Century Gothic"/>
                <w:sz w:val="16"/>
                <w:szCs w:val="16"/>
              </w:rPr>
              <w:t>Scaffolded</w:t>
            </w:r>
            <w:proofErr w:type="spellEnd"/>
            <w:r w:rsidRPr="0085161F">
              <w:rPr>
                <w:rFonts w:ascii="Century Gothic" w:hAnsi="Century Gothic"/>
                <w:sz w:val="16"/>
                <w:szCs w:val="16"/>
              </w:rPr>
              <w:t xml:space="preserve"> learning sequence. Easy, automated creation of hard copy flashcard, test, </w:t>
            </w:r>
            <w:proofErr w:type="gramStart"/>
            <w:r w:rsidRPr="0085161F">
              <w:rPr>
                <w:rFonts w:ascii="Century Gothic" w:hAnsi="Century Gothic"/>
                <w:sz w:val="16"/>
                <w:szCs w:val="16"/>
              </w:rPr>
              <w:t>vocabulary</w:t>
            </w:r>
            <w:proofErr w:type="gramEnd"/>
            <w:r w:rsidRPr="0085161F">
              <w:rPr>
                <w:rFonts w:ascii="Century Gothic" w:hAnsi="Century Gothic"/>
                <w:sz w:val="16"/>
                <w:szCs w:val="16"/>
              </w:rPr>
              <w:t xml:space="preserve"> lists. Teacher version ad-free and allows class creation.  Images can now be added.  Quizlet Live game feature.</w:t>
            </w:r>
          </w:p>
        </w:tc>
      </w:tr>
      <w:bookmarkEnd w:id="0"/>
      <w:tr w:rsidR="005D1348" w:rsidRPr="005D1348" w:rsidTr="005D1348">
        <w:trPr>
          <w:trHeight w:val="1196"/>
        </w:trPr>
        <w:tc>
          <w:tcPr>
            <w:tcW w:w="2552" w:type="dxa"/>
          </w:tcPr>
          <w:p w:rsidR="0085161F" w:rsidRPr="0085161F" w:rsidRDefault="0085161F" w:rsidP="0085161F">
            <w:pPr>
              <w:tabs>
                <w:tab w:val="left" w:pos="6774"/>
              </w:tabs>
              <w:jc w:val="center"/>
              <w:rPr>
                <w:rFonts w:ascii="Century Gothic" w:hAnsi="Century Gothic"/>
                <w:sz w:val="16"/>
                <w:szCs w:val="16"/>
              </w:rPr>
            </w:pPr>
          </w:p>
          <w:p w:rsidR="0085161F" w:rsidRPr="0085161F" w:rsidRDefault="0085161F" w:rsidP="0085161F">
            <w:pPr>
              <w:tabs>
                <w:tab w:val="left" w:pos="6774"/>
              </w:tabs>
              <w:jc w:val="center"/>
              <w:rPr>
                <w:rFonts w:ascii="Century Gothic" w:hAnsi="Century Gothic"/>
                <w:sz w:val="16"/>
                <w:szCs w:val="16"/>
              </w:rPr>
            </w:pPr>
            <w:r w:rsidRPr="0085161F">
              <w:rPr>
                <w:rFonts w:ascii="Century Gothic" w:hAnsi="Century Gothic"/>
                <w:noProof/>
                <w:sz w:val="16"/>
                <w:szCs w:val="16"/>
              </w:rPr>
              <w:drawing>
                <wp:inline distT="0" distB="0" distL="0" distR="0" wp14:anchorId="7DF21F53" wp14:editId="4CA8A62B">
                  <wp:extent cx="720714" cy="643255"/>
                  <wp:effectExtent l="0" t="0" r="381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746574" cy="666336"/>
                          </a:xfrm>
                          <a:prstGeom prst="rect">
                            <a:avLst/>
                          </a:prstGeom>
                        </pic:spPr>
                      </pic:pic>
                    </a:graphicData>
                  </a:graphic>
                </wp:inline>
              </w:drawing>
            </w:r>
          </w:p>
          <w:p w:rsidR="0085161F" w:rsidRPr="0085161F" w:rsidRDefault="0085161F" w:rsidP="0085161F">
            <w:pPr>
              <w:tabs>
                <w:tab w:val="left" w:pos="6774"/>
              </w:tabs>
              <w:jc w:val="center"/>
              <w:rPr>
                <w:rFonts w:ascii="Century Gothic" w:hAnsi="Century Gothic"/>
                <w:sz w:val="16"/>
                <w:szCs w:val="16"/>
              </w:rPr>
            </w:pPr>
            <w:hyperlink r:id="rId11" w:history="1">
              <w:r w:rsidRPr="005D1348">
                <w:rPr>
                  <w:rFonts w:ascii="Century Gothic" w:hAnsi="Century Gothic"/>
                  <w:color w:val="0563C1" w:themeColor="hyperlink"/>
                  <w:sz w:val="16"/>
                  <w:szCs w:val="16"/>
                  <w:u w:val="single"/>
                </w:rPr>
                <w:t>www.memrise.com</w:t>
              </w:r>
            </w:hyperlink>
            <w:r w:rsidRPr="0085161F">
              <w:rPr>
                <w:rFonts w:ascii="Century Gothic" w:hAnsi="Century Gothic"/>
                <w:sz w:val="16"/>
                <w:szCs w:val="16"/>
              </w:rPr>
              <w:t xml:space="preserve"> </w:t>
            </w:r>
          </w:p>
        </w:tc>
        <w:tc>
          <w:tcPr>
            <w:tcW w:w="3544" w:type="dxa"/>
            <w:vAlign w:val="center"/>
          </w:tcPr>
          <w:p w:rsidR="0085161F" w:rsidRPr="0085161F" w:rsidRDefault="0085161F" w:rsidP="0085161F">
            <w:pPr>
              <w:tabs>
                <w:tab w:val="left" w:pos="6774"/>
              </w:tabs>
              <w:rPr>
                <w:rFonts w:ascii="Century Gothic" w:hAnsi="Century Gothic"/>
                <w:sz w:val="16"/>
                <w:szCs w:val="16"/>
              </w:rPr>
            </w:pPr>
            <w:r w:rsidRPr="0085161F">
              <w:rPr>
                <w:rFonts w:ascii="Century Gothic" w:hAnsi="Century Gothic"/>
                <w:sz w:val="16"/>
                <w:szCs w:val="16"/>
              </w:rPr>
              <w:t>Mobile and web-based language learning platform which uses flashcards as memory aids, but also offers user-generated content.  Includes community created “courses”.</w:t>
            </w:r>
          </w:p>
        </w:tc>
        <w:tc>
          <w:tcPr>
            <w:tcW w:w="1559" w:type="dxa"/>
            <w:vAlign w:val="center"/>
          </w:tcPr>
          <w:p w:rsidR="0085161F" w:rsidRPr="0085161F" w:rsidRDefault="0085161F" w:rsidP="0085161F">
            <w:pPr>
              <w:tabs>
                <w:tab w:val="left" w:pos="6774"/>
              </w:tabs>
              <w:rPr>
                <w:rFonts w:ascii="Century Gothic" w:hAnsi="Century Gothic"/>
                <w:sz w:val="16"/>
                <w:szCs w:val="16"/>
              </w:rPr>
            </w:pPr>
            <w:r w:rsidRPr="0085161F">
              <w:rPr>
                <w:rFonts w:ascii="Century Gothic" w:hAnsi="Century Gothic"/>
                <w:sz w:val="16"/>
                <w:szCs w:val="16"/>
              </w:rPr>
              <w:t>Free version</w:t>
            </w:r>
          </w:p>
          <w:p w:rsidR="0085161F" w:rsidRPr="0085161F" w:rsidRDefault="0085161F" w:rsidP="0085161F">
            <w:pPr>
              <w:tabs>
                <w:tab w:val="left" w:pos="6774"/>
              </w:tabs>
              <w:rPr>
                <w:rFonts w:ascii="Century Gothic" w:hAnsi="Century Gothic"/>
                <w:sz w:val="16"/>
                <w:szCs w:val="16"/>
              </w:rPr>
            </w:pPr>
            <w:r w:rsidRPr="0085161F">
              <w:rPr>
                <w:rFonts w:ascii="Century Gothic" w:hAnsi="Century Gothic"/>
                <w:sz w:val="16"/>
                <w:szCs w:val="16"/>
              </w:rPr>
              <w:t>£ Pro - £99 lifetime, £45/year</w:t>
            </w:r>
          </w:p>
        </w:tc>
        <w:tc>
          <w:tcPr>
            <w:tcW w:w="1276" w:type="dxa"/>
            <w:vAlign w:val="center"/>
          </w:tcPr>
          <w:p w:rsidR="0085161F" w:rsidRPr="0085161F" w:rsidRDefault="0085161F" w:rsidP="0085161F">
            <w:pPr>
              <w:tabs>
                <w:tab w:val="left" w:pos="6774"/>
              </w:tabs>
              <w:rPr>
                <w:rFonts w:ascii="Century Gothic" w:hAnsi="Century Gothic"/>
                <w:sz w:val="16"/>
                <w:szCs w:val="16"/>
              </w:rPr>
            </w:pPr>
            <w:r w:rsidRPr="0085161F">
              <w:rPr>
                <w:rFonts w:ascii="Century Gothic" w:hAnsi="Century Gothic"/>
                <w:sz w:val="16"/>
                <w:szCs w:val="16"/>
              </w:rPr>
              <w:t>Yes, through courses</w:t>
            </w:r>
          </w:p>
        </w:tc>
        <w:tc>
          <w:tcPr>
            <w:tcW w:w="1843" w:type="dxa"/>
            <w:vAlign w:val="center"/>
          </w:tcPr>
          <w:p w:rsidR="0085161F" w:rsidRPr="0085161F" w:rsidRDefault="0085161F" w:rsidP="0085161F">
            <w:pPr>
              <w:tabs>
                <w:tab w:val="left" w:pos="6774"/>
              </w:tabs>
              <w:rPr>
                <w:rFonts w:ascii="Century Gothic" w:hAnsi="Century Gothic"/>
                <w:sz w:val="16"/>
                <w:szCs w:val="16"/>
              </w:rPr>
            </w:pPr>
            <w:r w:rsidRPr="0085161F">
              <w:rPr>
                <w:rFonts w:ascii="Century Gothic" w:hAnsi="Century Gothic"/>
                <w:sz w:val="16"/>
                <w:szCs w:val="16"/>
              </w:rPr>
              <w:t>Extensive lists already created by community for textbooks, exam boards &amp; topics.</w:t>
            </w:r>
            <w:r w:rsidRPr="0085161F">
              <w:rPr>
                <w:rFonts w:ascii="Century Gothic" w:hAnsi="Century Gothic"/>
                <w:sz w:val="16"/>
                <w:szCs w:val="16"/>
              </w:rPr>
              <w:br/>
              <w:t>User-defined &amp; can be collated into courses.</w:t>
            </w:r>
          </w:p>
        </w:tc>
        <w:tc>
          <w:tcPr>
            <w:tcW w:w="709" w:type="dxa"/>
            <w:vAlign w:val="center"/>
          </w:tcPr>
          <w:p w:rsidR="0085161F" w:rsidRPr="0085161F" w:rsidRDefault="0085161F" w:rsidP="0085161F">
            <w:pPr>
              <w:tabs>
                <w:tab w:val="left" w:pos="6774"/>
              </w:tabs>
              <w:rPr>
                <w:rFonts w:ascii="Century Gothic" w:hAnsi="Century Gothic"/>
                <w:sz w:val="16"/>
                <w:szCs w:val="16"/>
              </w:rPr>
            </w:pPr>
            <w:r w:rsidRPr="0085161F">
              <w:rPr>
                <w:rFonts w:ascii="Century Gothic" w:hAnsi="Century Gothic"/>
                <w:sz w:val="16"/>
                <w:szCs w:val="16"/>
              </w:rPr>
              <w:t>Web, iOS, Android</w:t>
            </w:r>
          </w:p>
        </w:tc>
        <w:tc>
          <w:tcPr>
            <w:tcW w:w="4961" w:type="dxa"/>
            <w:vAlign w:val="center"/>
          </w:tcPr>
          <w:p w:rsidR="0085161F" w:rsidRPr="0085161F" w:rsidRDefault="0085161F" w:rsidP="0085161F">
            <w:pPr>
              <w:tabs>
                <w:tab w:val="left" w:pos="6774"/>
              </w:tabs>
              <w:rPr>
                <w:rFonts w:ascii="Century Gothic" w:hAnsi="Century Gothic"/>
                <w:sz w:val="16"/>
                <w:szCs w:val="16"/>
              </w:rPr>
            </w:pPr>
            <w:r w:rsidRPr="0085161F">
              <w:rPr>
                <w:rFonts w:ascii="Century Gothic" w:hAnsi="Century Gothic"/>
                <w:sz w:val="16"/>
                <w:szCs w:val="16"/>
              </w:rPr>
              <w:t xml:space="preserve">Similar to Quizlet with a greater emphasis on language learning “courses”. Students need login to access. </w:t>
            </w:r>
            <w:proofErr w:type="spellStart"/>
            <w:r w:rsidRPr="0085161F">
              <w:rPr>
                <w:rFonts w:ascii="Century Gothic" w:hAnsi="Century Gothic"/>
                <w:sz w:val="16"/>
                <w:szCs w:val="16"/>
              </w:rPr>
              <w:t>Chatbots</w:t>
            </w:r>
            <w:proofErr w:type="spellEnd"/>
            <w:r w:rsidRPr="0085161F">
              <w:rPr>
                <w:rFonts w:ascii="Century Gothic" w:hAnsi="Century Gothic"/>
                <w:sz w:val="16"/>
                <w:szCs w:val="16"/>
              </w:rPr>
              <w:t xml:space="preserve"> to help you in real world situations on selected languages. Coming Soon: </w:t>
            </w:r>
            <w:proofErr w:type="spellStart"/>
            <w:r w:rsidRPr="0085161F">
              <w:rPr>
                <w:rFonts w:ascii="Century Gothic" w:hAnsi="Century Gothic"/>
                <w:sz w:val="16"/>
                <w:szCs w:val="16"/>
              </w:rPr>
              <w:t>Grammarbot</w:t>
            </w:r>
            <w:proofErr w:type="spellEnd"/>
            <w:r w:rsidRPr="0085161F">
              <w:rPr>
                <w:rFonts w:ascii="Century Gothic" w:hAnsi="Century Gothic"/>
                <w:sz w:val="16"/>
                <w:szCs w:val="16"/>
              </w:rPr>
              <w:t>, video library, Pro Chats.</w:t>
            </w:r>
          </w:p>
        </w:tc>
      </w:tr>
      <w:tr w:rsidR="005D1348" w:rsidRPr="005D1348" w:rsidTr="005D1348">
        <w:trPr>
          <w:trHeight w:val="1196"/>
        </w:trPr>
        <w:tc>
          <w:tcPr>
            <w:tcW w:w="2552" w:type="dxa"/>
          </w:tcPr>
          <w:p w:rsidR="0085161F" w:rsidRPr="0085161F" w:rsidRDefault="0085161F" w:rsidP="0085161F">
            <w:pPr>
              <w:tabs>
                <w:tab w:val="left" w:pos="6774"/>
              </w:tabs>
              <w:jc w:val="center"/>
              <w:rPr>
                <w:rFonts w:ascii="Century Gothic" w:hAnsi="Century Gothic"/>
                <w:sz w:val="16"/>
                <w:szCs w:val="16"/>
              </w:rPr>
            </w:pPr>
          </w:p>
          <w:p w:rsidR="0085161F" w:rsidRPr="0085161F" w:rsidRDefault="0085161F" w:rsidP="0085161F">
            <w:pPr>
              <w:tabs>
                <w:tab w:val="left" w:pos="6774"/>
              </w:tabs>
              <w:jc w:val="center"/>
              <w:rPr>
                <w:rFonts w:ascii="Century Gothic" w:hAnsi="Century Gothic"/>
                <w:sz w:val="16"/>
                <w:szCs w:val="16"/>
              </w:rPr>
            </w:pPr>
            <w:r w:rsidRPr="0085161F">
              <w:rPr>
                <w:rFonts w:ascii="Century Gothic" w:hAnsi="Century Gothic"/>
                <w:noProof/>
                <w:sz w:val="16"/>
                <w:szCs w:val="16"/>
              </w:rPr>
              <w:drawing>
                <wp:inline distT="0" distB="0" distL="0" distR="0" wp14:anchorId="7CFB9290" wp14:editId="5A32A170">
                  <wp:extent cx="1294884" cy="385893"/>
                  <wp:effectExtent l="0" t="0" r="63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348817" cy="401966"/>
                          </a:xfrm>
                          <a:prstGeom prst="rect">
                            <a:avLst/>
                          </a:prstGeom>
                        </pic:spPr>
                      </pic:pic>
                    </a:graphicData>
                  </a:graphic>
                </wp:inline>
              </w:drawing>
            </w:r>
            <w:r w:rsidRPr="0085161F">
              <w:rPr>
                <w:rFonts w:ascii="Century Gothic" w:hAnsi="Century Gothic"/>
                <w:sz w:val="16"/>
                <w:szCs w:val="16"/>
              </w:rPr>
              <w:t xml:space="preserve"> </w:t>
            </w:r>
            <w:hyperlink r:id="rId13" w:history="1">
              <w:r w:rsidRPr="005D1348">
                <w:rPr>
                  <w:rFonts w:ascii="Century Gothic" w:hAnsi="Century Gothic"/>
                  <w:color w:val="0563C1" w:themeColor="hyperlink"/>
                  <w:sz w:val="16"/>
                  <w:szCs w:val="16"/>
                  <w:u w:val="single"/>
                </w:rPr>
                <w:t>www.duolingo.com</w:t>
              </w:r>
            </w:hyperlink>
          </w:p>
          <w:p w:rsidR="0085161F" w:rsidRPr="0085161F" w:rsidRDefault="0085161F" w:rsidP="0085161F">
            <w:pPr>
              <w:tabs>
                <w:tab w:val="left" w:pos="6774"/>
              </w:tabs>
              <w:jc w:val="center"/>
              <w:rPr>
                <w:rFonts w:ascii="Century Gothic" w:hAnsi="Century Gothic"/>
                <w:sz w:val="16"/>
                <w:szCs w:val="16"/>
              </w:rPr>
            </w:pPr>
            <w:hyperlink r:id="rId14" w:history="1">
              <w:r w:rsidRPr="005D1348">
                <w:rPr>
                  <w:rFonts w:ascii="Century Gothic" w:hAnsi="Century Gothic"/>
                  <w:color w:val="0563C1" w:themeColor="hyperlink"/>
                  <w:sz w:val="16"/>
                  <w:szCs w:val="16"/>
                  <w:u w:val="single"/>
                </w:rPr>
                <w:t>www.schools.duolingo.com</w:t>
              </w:r>
            </w:hyperlink>
            <w:r w:rsidRPr="0085161F">
              <w:rPr>
                <w:rFonts w:ascii="Century Gothic" w:hAnsi="Century Gothic"/>
                <w:sz w:val="16"/>
                <w:szCs w:val="16"/>
              </w:rPr>
              <w:t xml:space="preserve"> </w:t>
            </w:r>
          </w:p>
        </w:tc>
        <w:tc>
          <w:tcPr>
            <w:tcW w:w="3544" w:type="dxa"/>
            <w:vAlign w:val="center"/>
          </w:tcPr>
          <w:p w:rsidR="0085161F" w:rsidRPr="0085161F" w:rsidRDefault="0085161F" w:rsidP="0085161F">
            <w:pPr>
              <w:tabs>
                <w:tab w:val="left" w:pos="6774"/>
              </w:tabs>
              <w:rPr>
                <w:rFonts w:ascii="Century Gothic" w:hAnsi="Century Gothic"/>
                <w:sz w:val="16"/>
                <w:szCs w:val="16"/>
              </w:rPr>
            </w:pPr>
            <w:r w:rsidRPr="0085161F">
              <w:rPr>
                <w:rFonts w:ascii="Century Gothic" w:hAnsi="Century Gothic"/>
                <w:sz w:val="16"/>
                <w:szCs w:val="16"/>
              </w:rPr>
              <w:t>Mobile and web-based language learning platform based around sentence level translation.  Strong course/gamification/recycling structure.  Variety of translation, reading, listening and speaking activities. Clean interface.</w:t>
            </w:r>
          </w:p>
        </w:tc>
        <w:tc>
          <w:tcPr>
            <w:tcW w:w="1559" w:type="dxa"/>
            <w:vAlign w:val="center"/>
          </w:tcPr>
          <w:p w:rsidR="0085161F" w:rsidRPr="0085161F" w:rsidRDefault="0085161F" w:rsidP="0085161F">
            <w:pPr>
              <w:tabs>
                <w:tab w:val="left" w:pos="6774"/>
              </w:tabs>
              <w:rPr>
                <w:rFonts w:ascii="Century Gothic" w:hAnsi="Century Gothic"/>
                <w:sz w:val="16"/>
                <w:szCs w:val="16"/>
              </w:rPr>
            </w:pPr>
            <w:r w:rsidRPr="0085161F">
              <w:rPr>
                <w:rFonts w:ascii="Century Gothic" w:hAnsi="Century Gothic"/>
                <w:sz w:val="16"/>
                <w:szCs w:val="16"/>
              </w:rPr>
              <w:t>Free</w:t>
            </w:r>
          </w:p>
        </w:tc>
        <w:tc>
          <w:tcPr>
            <w:tcW w:w="1276" w:type="dxa"/>
            <w:vAlign w:val="center"/>
          </w:tcPr>
          <w:p w:rsidR="0085161F" w:rsidRPr="0085161F" w:rsidRDefault="0085161F" w:rsidP="0085161F">
            <w:pPr>
              <w:tabs>
                <w:tab w:val="left" w:pos="6774"/>
              </w:tabs>
              <w:rPr>
                <w:rFonts w:ascii="Century Gothic" w:hAnsi="Century Gothic"/>
                <w:sz w:val="16"/>
                <w:szCs w:val="16"/>
              </w:rPr>
            </w:pPr>
            <w:r w:rsidRPr="0085161F">
              <w:rPr>
                <w:rFonts w:ascii="Century Gothic" w:hAnsi="Century Gothic"/>
                <w:sz w:val="16"/>
                <w:szCs w:val="16"/>
              </w:rPr>
              <w:t xml:space="preserve">Yes, through </w:t>
            </w:r>
            <w:proofErr w:type="spellStart"/>
            <w:r w:rsidRPr="0085161F">
              <w:rPr>
                <w:rFonts w:ascii="Century Gothic" w:hAnsi="Century Gothic"/>
                <w:sz w:val="16"/>
                <w:szCs w:val="16"/>
              </w:rPr>
              <w:t>schools.duolingo</w:t>
            </w:r>
            <w:proofErr w:type="spellEnd"/>
          </w:p>
        </w:tc>
        <w:tc>
          <w:tcPr>
            <w:tcW w:w="1843" w:type="dxa"/>
            <w:vAlign w:val="center"/>
          </w:tcPr>
          <w:p w:rsidR="0085161F" w:rsidRPr="0085161F" w:rsidRDefault="0085161F" w:rsidP="0085161F">
            <w:pPr>
              <w:tabs>
                <w:tab w:val="left" w:pos="6774"/>
              </w:tabs>
              <w:rPr>
                <w:rFonts w:ascii="Century Gothic" w:hAnsi="Century Gothic"/>
                <w:sz w:val="16"/>
                <w:szCs w:val="16"/>
              </w:rPr>
            </w:pPr>
            <w:r w:rsidRPr="0085161F">
              <w:rPr>
                <w:rFonts w:ascii="Century Gothic" w:hAnsi="Century Gothic"/>
                <w:sz w:val="16"/>
                <w:szCs w:val="16"/>
              </w:rPr>
              <w:t>Topic or grammar point based – fixed.</w:t>
            </w:r>
          </w:p>
          <w:p w:rsidR="0085161F" w:rsidRPr="0085161F" w:rsidRDefault="0085161F" w:rsidP="0085161F">
            <w:pPr>
              <w:tabs>
                <w:tab w:val="left" w:pos="6774"/>
              </w:tabs>
              <w:rPr>
                <w:rFonts w:ascii="Century Gothic" w:hAnsi="Century Gothic"/>
                <w:sz w:val="16"/>
                <w:szCs w:val="16"/>
              </w:rPr>
            </w:pPr>
          </w:p>
        </w:tc>
        <w:tc>
          <w:tcPr>
            <w:tcW w:w="709" w:type="dxa"/>
            <w:vAlign w:val="center"/>
          </w:tcPr>
          <w:p w:rsidR="0085161F" w:rsidRPr="0085161F" w:rsidRDefault="0085161F" w:rsidP="0085161F">
            <w:pPr>
              <w:tabs>
                <w:tab w:val="left" w:pos="6774"/>
              </w:tabs>
              <w:rPr>
                <w:rFonts w:ascii="Century Gothic" w:hAnsi="Century Gothic"/>
                <w:sz w:val="16"/>
                <w:szCs w:val="16"/>
              </w:rPr>
            </w:pPr>
            <w:r w:rsidRPr="0085161F">
              <w:rPr>
                <w:rFonts w:ascii="Century Gothic" w:hAnsi="Century Gothic"/>
                <w:sz w:val="16"/>
                <w:szCs w:val="16"/>
              </w:rPr>
              <w:t>Web, iOS, Android, Windows</w:t>
            </w:r>
          </w:p>
        </w:tc>
        <w:tc>
          <w:tcPr>
            <w:tcW w:w="4961" w:type="dxa"/>
            <w:vAlign w:val="center"/>
          </w:tcPr>
          <w:p w:rsidR="0085161F" w:rsidRPr="0085161F" w:rsidRDefault="0085161F" w:rsidP="0085161F">
            <w:pPr>
              <w:tabs>
                <w:tab w:val="left" w:pos="6774"/>
              </w:tabs>
              <w:rPr>
                <w:rFonts w:ascii="Century Gothic" w:hAnsi="Century Gothic"/>
                <w:sz w:val="16"/>
                <w:szCs w:val="16"/>
              </w:rPr>
            </w:pPr>
            <w:r w:rsidRPr="0085161F">
              <w:rPr>
                <w:rFonts w:ascii="Century Gothic" w:hAnsi="Century Gothic"/>
                <w:sz w:val="16"/>
                <w:szCs w:val="16"/>
              </w:rPr>
              <w:t xml:space="preserve">Students need login to access.  </w:t>
            </w:r>
            <w:hyperlink r:id="rId15" w:history="1">
              <w:r w:rsidRPr="005D1348">
                <w:rPr>
                  <w:rFonts w:ascii="Century Gothic" w:hAnsi="Century Gothic"/>
                  <w:color w:val="0563C1" w:themeColor="hyperlink"/>
                  <w:sz w:val="16"/>
                  <w:szCs w:val="16"/>
                  <w:u w:val="single"/>
                </w:rPr>
                <w:t>www.schools.duolingo.com</w:t>
              </w:r>
            </w:hyperlink>
            <w:r w:rsidRPr="0085161F">
              <w:rPr>
                <w:rFonts w:ascii="Century Gothic" w:hAnsi="Century Gothic"/>
                <w:sz w:val="16"/>
                <w:szCs w:val="16"/>
              </w:rPr>
              <w:t xml:space="preserve"> allows easy creation of classes and assignment of specific topics/grammar points or an amount of work to complete with each student working at their own level. </w:t>
            </w:r>
            <w:proofErr w:type="spellStart"/>
            <w:r w:rsidRPr="0085161F">
              <w:rPr>
                <w:rFonts w:ascii="Century Gothic" w:hAnsi="Century Gothic"/>
                <w:sz w:val="16"/>
                <w:szCs w:val="16"/>
              </w:rPr>
              <w:t>Duolingo</w:t>
            </w:r>
            <w:proofErr w:type="spellEnd"/>
            <w:r w:rsidRPr="0085161F">
              <w:rPr>
                <w:rFonts w:ascii="Century Gothic" w:hAnsi="Century Gothic"/>
                <w:sz w:val="16"/>
                <w:szCs w:val="16"/>
              </w:rPr>
              <w:t xml:space="preserve"> </w:t>
            </w:r>
            <w:proofErr w:type="spellStart"/>
            <w:r w:rsidRPr="0085161F">
              <w:rPr>
                <w:rFonts w:ascii="Century Gothic" w:hAnsi="Century Gothic"/>
                <w:sz w:val="16"/>
                <w:szCs w:val="16"/>
              </w:rPr>
              <w:t>Chatbots</w:t>
            </w:r>
            <w:proofErr w:type="spellEnd"/>
            <w:r w:rsidRPr="0085161F">
              <w:rPr>
                <w:rFonts w:ascii="Century Gothic" w:hAnsi="Century Gothic"/>
                <w:sz w:val="16"/>
                <w:szCs w:val="16"/>
              </w:rPr>
              <w:t xml:space="preserve"> and Stories now offer better-contextualised language. Includes some say aloud tasks on mobile version (</w:t>
            </w:r>
            <w:proofErr w:type="spellStart"/>
            <w:r w:rsidRPr="0085161F">
              <w:rPr>
                <w:rFonts w:ascii="Century Gothic" w:hAnsi="Century Gothic"/>
                <w:sz w:val="16"/>
                <w:szCs w:val="16"/>
              </w:rPr>
              <w:t>Duolingo</w:t>
            </w:r>
            <w:proofErr w:type="spellEnd"/>
            <w:r w:rsidRPr="0085161F">
              <w:rPr>
                <w:rFonts w:ascii="Century Gothic" w:hAnsi="Century Gothic"/>
                <w:sz w:val="16"/>
                <w:szCs w:val="16"/>
              </w:rPr>
              <w:t xml:space="preserve"> determines task types). Includes proficiency test.</w:t>
            </w:r>
          </w:p>
        </w:tc>
      </w:tr>
      <w:tr w:rsidR="005D1348" w:rsidRPr="005D1348" w:rsidTr="005D1348">
        <w:trPr>
          <w:trHeight w:val="931"/>
        </w:trPr>
        <w:tc>
          <w:tcPr>
            <w:tcW w:w="2552" w:type="dxa"/>
          </w:tcPr>
          <w:p w:rsidR="0085161F" w:rsidRPr="0085161F" w:rsidRDefault="0085161F" w:rsidP="0085161F">
            <w:pPr>
              <w:tabs>
                <w:tab w:val="left" w:pos="6774"/>
              </w:tabs>
              <w:jc w:val="center"/>
              <w:rPr>
                <w:rFonts w:ascii="Century Gothic" w:hAnsi="Century Gothic"/>
                <w:sz w:val="16"/>
                <w:szCs w:val="16"/>
              </w:rPr>
            </w:pPr>
            <w:r w:rsidRPr="0085161F">
              <w:rPr>
                <w:rFonts w:ascii="Century Gothic" w:hAnsi="Century Gothic"/>
                <w:sz w:val="16"/>
                <w:szCs w:val="16"/>
              </w:rPr>
              <w:br/>
            </w:r>
            <w:r w:rsidRPr="0085161F">
              <w:rPr>
                <w:rFonts w:ascii="Century Gothic" w:hAnsi="Century Gothic"/>
                <w:noProof/>
                <w:sz w:val="16"/>
                <w:szCs w:val="16"/>
              </w:rPr>
              <w:drawing>
                <wp:inline distT="0" distB="0" distL="0" distR="0" wp14:anchorId="63681ABB" wp14:editId="2BD657FE">
                  <wp:extent cx="544812" cy="444617"/>
                  <wp:effectExtent l="0" t="0" r="190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54128" cy="452219"/>
                          </a:xfrm>
                          <a:prstGeom prst="rect">
                            <a:avLst/>
                          </a:prstGeom>
                        </pic:spPr>
                      </pic:pic>
                    </a:graphicData>
                  </a:graphic>
                </wp:inline>
              </w:drawing>
            </w:r>
            <w:r w:rsidRPr="0085161F">
              <w:rPr>
                <w:rFonts w:ascii="Century Gothic" w:hAnsi="Century Gothic"/>
                <w:sz w:val="16"/>
                <w:szCs w:val="16"/>
              </w:rPr>
              <w:br/>
            </w:r>
            <w:hyperlink r:id="rId17" w:history="1">
              <w:r w:rsidRPr="005D1348">
                <w:rPr>
                  <w:rFonts w:ascii="Century Gothic" w:hAnsi="Century Gothic"/>
                  <w:color w:val="0563C1" w:themeColor="hyperlink"/>
                  <w:sz w:val="16"/>
                  <w:szCs w:val="16"/>
                  <w:u w:val="single"/>
                </w:rPr>
                <w:t>www.languagesonline.org.uk</w:t>
              </w:r>
            </w:hyperlink>
            <w:r w:rsidRPr="0085161F">
              <w:rPr>
                <w:rFonts w:ascii="Century Gothic" w:hAnsi="Century Gothic"/>
                <w:sz w:val="16"/>
                <w:szCs w:val="16"/>
              </w:rPr>
              <w:t xml:space="preserve"> </w:t>
            </w:r>
          </w:p>
        </w:tc>
        <w:tc>
          <w:tcPr>
            <w:tcW w:w="3544" w:type="dxa"/>
            <w:vAlign w:val="center"/>
          </w:tcPr>
          <w:p w:rsidR="0085161F" w:rsidRPr="0085161F" w:rsidRDefault="0085161F" w:rsidP="0085161F">
            <w:pPr>
              <w:tabs>
                <w:tab w:val="left" w:pos="6774"/>
              </w:tabs>
              <w:rPr>
                <w:rFonts w:ascii="Century Gothic" w:hAnsi="Century Gothic"/>
                <w:sz w:val="16"/>
                <w:szCs w:val="16"/>
              </w:rPr>
            </w:pPr>
            <w:r w:rsidRPr="0085161F">
              <w:rPr>
                <w:rFonts w:ascii="Century Gothic" w:hAnsi="Century Gothic"/>
                <w:sz w:val="16"/>
                <w:szCs w:val="16"/>
              </w:rPr>
              <w:t>Extensive collection of free activities based around topics, vocabulary grammar and some textbooks (Encore, Caminos, Logo).  Match-up, gap fill, dialogue ordering, listening, games</w:t>
            </w:r>
          </w:p>
        </w:tc>
        <w:tc>
          <w:tcPr>
            <w:tcW w:w="1559" w:type="dxa"/>
            <w:vAlign w:val="center"/>
          </w:tcPr>
          <w:p w:rsidR="0085161F" w:rsidRPr="0085161F" w:rsidRDefault="0085161F" w:rsidP="0085161F">
            <w:pPr>
              <w:tabs>
                <w:tab w:val="left" w:pos="6774"/>
              </w:tabs>
              <w:rPr>
                <w:rFonts w:ascii="Century Gothic" w:hAnsi="Century Gothic"/>
                <w:sz w:val="16"/>
                <w:szCs w:val="16"/>
              </w:rPr>
            </w:pPr>
            <w:r w:rsidRPr="0085161F">
              <w:rPr>
                <w:rFonts w:ascii="Century Gothic" w:hAnsi="Century Gothic"/>
                <w:sz w:val="16"/>
                <w:szCs w:val="16"/>
              </w:rPr>
              <w:t>Free</w:t>
            </w:r>
          </w:p>
        </w:tc>
        <w:tc>
          <w:tcPr>
            <w:tcW w:w="1276" w:type="dxa"/>
            <w:vAlign w:val="center"/>
          </w:tcPr>
          <w:p w:rsidR="0085161F" w:rsidRPr="0085161F" w:rsidRDefault="0085161F" w:rsidP="0085161F">
            <w:pPr>
              <w:tabs>
                <w:tab w:val="left" w:pos="6774"/>
              </w:tabs>
              <w:rPr>
                <w:rFonts w:ascii="Century Gothic" w:hAnsi="Century Gothic"/>
                <w:sz w:val="16"/>
                <w:szCs w:val="16"/>
              </w:rPr>
            </w:pPr>
            <w:r w:rsidRPr="0085161F">
              <w:rPr>
                <w:rFonts w:ascii="Century Gothic" w:hAnsi="Century Gothic"/>
                <w:sz w:val="16"/>
                <w:szCs w:val="16"/>
              </w:rPr>
              <w:t>No</w:t>
            </w:r>
          </w:p>
        </w:tc>
        <w:tc>
          <w:tcPr>
            <w:tcW w:w="1843" w:type="dxa"/>
            <w:vAlign w:val="center"/>
          </w:tcPr>
          <w:p w:rsidR="0085161F" w:rsidRPr="0085161F" w:rsidRDefault="0085161F" w:rsidP="0085161F">
            <w:pPr>
              <w:tabs>
                <w:tab w:val="left" w:pos="6774"/>
              </w:tabs>
              <w:rPr>
                <w:rFonts w:ascii="Century Gothic" w:hAnsi="Century Gothic"/>
                <w:sz w:val="16"/>
                <w:szCs w:val="16"/>
              </w:rPr>
            </w:pPr>
            <w:r w:rsidRPr="0085161F">
              <w:rPr>
                <w:rFonts w:ascii="Century Gothic" w:hAnsi="Century Gothic"/>
                <w:sz w:val="16"/>
                <w:szCs w:val="16"/>
              </w:rPr>
              <w:t>Topic or grammar point based – fixed.</w:t>
            </w:r>
          </w:p>
          <w:p w:rsidR="0085161F" w:rsidRPr="0085161F" w:rsidRDefault="0085161F" w:rsidP="0085161F">
            <w:pPr>
              <w:tabs>
                <w:tab w:val="left" w:pos="6774"/>
              </w:tabs>
              <w:rPr>
                <w:rFonts w:ascii="Century Gothic" w:hAnsi="Century Gothic"/>
                <w:sz w:val="16"/>
                <w:szCs w:val="16"/>
              </w:rPr>
            </w:pPr>
          </w:p>
          <w:p w:rsidR="0085161F" w:rsidRPr="0085161F" w:rsidRDefault="0085161F" w:rsidP="0085161F">
            <w:pPr>
              <w:tabs>
                <w:tab w:val="left" w:pos="6774"/>
              </w:tabs>
              <w:rPr>
                <w:rFonts w:ascii="Century Gothic" w:hAnsi="Century Gothic"/>
                <w:sz w:val="16"/>
                <w:szCs w:val="16"/>
              </w:rPr>
            </w:pPr>
            <w:r w:rsidRPr="0085161F">
              <w:rPr>
                <w:rFonts w:ascii="Century Gothic" w:hAnsi="Century Gothic"/>
                <w:sz w:val="16"/>
                <w:szCs w:val="16"/>
              </w:rPr>
              <w:t>Includes links to Quizlet sets.</w:t>
            </w:r>
          </w:p>
        </w:tc>
        <w:tc>
          <w:tcPr>
            <w:tcW w:w="709" w:type="dxa"/>
            <w:vAlign w:val="center"/>
          </w:tcPr>
          <w:p w:rsidR="0085161F" w:rsidRPr="0085161F" w:rsidRDefault="0085161F" w:rsidP="0085161F">
            <w:pPr>
              <w:tabs>
                <w:tab w:val="left" w:pos="6774"/>
              </w:tabs>
              <w:rPr>
                <w:rFonts w:ascii="Century Gothic" w:hAnsi="Century Gothic"/>
                <w:sz w:val="16"/>
                <w:szCs w:val="16"/>
              </w:rPr>
            </w:pPr>
            <w:r w:rsidRPr="0085161F">
              <w:rPr>
                <w:rFonts w:ascii="Century Gothic" w:hAnsi="Century Gothic"/>
                <w:sz w:val="16"/>
                <w:szCs w:val="16"/>
              </w:rPr>
              <w:t>Web</w:t>
            </w:r>
          </w:p>
        </w:tc>
        <w:tc>
          <w:tcPr>
            <w:tcW w:w="4961" w:type="dxa"/>
            <w:vAlign w:val="center"/>
          </w:tcPr>
          <w:p w:rsidR="0085161F" w:rsidRPr="0085161F" w:rsidRDefault="0085161F" w:rsidP="0085161F">
            <w:pPr>
              <w:tabs>
                <w:tab w:val="left" w:pos="6774"/>
              </w:tabs>
              <w:rPr>
                <w:rFonts w:ascii="Century Gothic" w:hAnsi="Century Gothic"/>
                <w:sz w:val="16"/>
                <w:szCs w:val="16"/>
              </w:rPr>
            </w:pPr>
            <w:r w:rsidRPr="0085161F">
              <w:rPr>
                <w:rFonts w:ascii="Century Gothic" w:hAnsi="Century Gothic"/>
                <w:sz w:val="16"/>
                <w:szCs w:val="16"/>
              </w:rPr>
              <w:t>Beginner – A2 resources. Useful for directing students to grammar point work.  Includes grammar point explanations.</w:t>
            </w:r>
          </w:p>
        </w:tc>
      </w:tr>
      <w:tr w:rsidR="005D1348" w:rsidRPr="005D1348" w:rsidTr="005D1348">
        <w:trPr>
          <w:trHeight w:val="1076"/>
        </w:trPr>
        <w:tc>
          <w:tcPr>
            <w:tcW w:w="2552" w:type="dxa"/>
          </w:tcPr>
          <w:p w:rsidR="0085161F" w:rsidRPr="0085161F" w:rsidRDefault="0085161F" w:rsidP="0085161F">
            <w:pPr>
              <w:tabs>
                <w:tab w:val="left" w:pos="6774"/>
              </w:tabs>
              <w:jc w:val="center"/>
              <w:rPr>
                <w:rFonts w:ascii="Century Gothic" w:hAnsi="Century Gothic"/>
                <w:sz w:val="16"/>
                <w:szCs w:val="16"/>
              </w:rPr>
            </w:pPr>
          </w:p>
          <w:p w:rsidR="0085161F" w:rsidRPr="0085161F" w:rsidRDefault="0085161F" w:rsidP="0085161F">
            <w:pPr>
              <w:tabs>
                <w:tab w:val="left" w:pos="6774"/>
              </w:tabs>
              <w:jc w:val="center"/>
              <w:rPr>
                <w:rFonts w:ascii="Century Gothic" w:hAnsi="Century Gothic"/>
                <w:sz w:val="16"/>
                <w:szCs w:val="16"/>
              </w:rPr>
            </w:pPr>
            <w:r w:rsidRPr="0085161F">
              <w:rPr>
                <w:rFonts w:ascii="Century Gothic" w:hAnsi="Century Gothic"/>
                <w:noProof/>
                <w:sz w:val="16"/>
                <w:szCs w:val="16"/>
              </w:rPr>
              <w:drawing>
                <wp:inline distT="0" distB="0" distL="0" distR="0" wp14:anchorId="58FA7FDE" wp14:editId="1D084443">
                  <wp:extent cx="1290322" cy="304800"/>
                  <wp:effectExtent l="0" t="0" r="508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1378337" cy="325591"/>
                          </a:xfrm>
                          <a:prstGeom prst="rect">
                            <a:avLst/>
                          </a:prstGeom>
                        </pic:spPr>
                      </pic:pic>
                    </a:graphicData>
                  </a:graphic>
                </wp:inline>
              </w:drawing>
            </w:r>
          </w:p>
          <w:p w:rsidR="0085161F" w:rsidRPr="0085161F" w:rsidRDefault="0085161F" w:rsidP="0085161F">
            <w:pPr>
              <w:tabs>
                <w:tab w:val="left" w:pos="6774"/>
              </w:tabs>
              <w:jc w:val="center"/>
              <w:rPr>
                <w:rFonts w:ascii="Century Gothic" w:hAnsi="Century Gothic"/>
                <w:sz w:val="16"/>
                <w:szCs w:val="16"/>
              </w:rPr>
            </w:pPr>
          </w:p>
          <w:p w:rsidR="0085161F" w:rsidRPr="0085161F" w:rsidRDefault="0085161F" w:rsidP="0085161F">
            <w:pPr>
              <w:tabs>
                <w:tab w:val="left" w:pos="6774"/>
              </w:tabs>
              <w:jc w:val="center"/>
              <w:rPr>
                <w:rFonts w:ascii="Century Gothic" w:hAnsi="Century Gothic"/>
                <w:sz w:val="16"/>
                <w:szCs w:val="16"/>
              </w:rPr>
            </w:pPr>
            <w:hyperlink r:id="rId19" w:history="1">
              <w:r w:rsidRPr="005D1348">
                <w:rPr>
                  <w:rFonts w:ascii="Century Gothic" w:hAnsi="Century Gothic"/>
                  <w:color w:val="0563C1" w:themeColor="hyperlink"/>
                  <w:sz w:val="16"/>
                  <w:szCs w:val="16"/>
                  <w:u w:val="single"/>
                </w:rPr>
                <w:t>www.textivate.com</w:t>
              </w:r>
            </w:hyperlink>
            <w:r w:rsidRPr="0085161F">
              <w:rPr>
                <w:rFonts w:ascii="Century Gothic" w:hAnsi="Century Gothic"/>
                <w:sz w:val="16"/>
                <w:szCs w:val="16"/>
              </w:rPr>
              <w:t xml:space="preserve"> </w:t>
            </w:r>
          </w:p>
        </w:tc>
        <w:tc>
          <w:tcPr>
            <w:tcW w:w="3544" w:type="dxa"/>
            <w:vAlign w:val="center"/>
          </w:tcPr>
          <w:p w:rsidR="0085161F" w:rsidRPr="0085161F" w:rsidRDefault="0085161F" w:rsidP="0085161F">
            <w:pPr>
              <w:tabs>
                <w:tab w:val="left" w:pos="6774"/>
              </w:tabs>
              <w:rPr>
                <w:rFonts w:ascii="Century Gothic" w:hAnsi="Century Gothic"/>
                <w:sz w:val="16"/>
                <w:szCs w:val="16"/>
              </w:rPr>
            </w:pPr>
            <w:proofErr w:type="spellStart"/>
            <w:r w:rsidRPr="0085161F">
              <w:rPr>
                <w:rFonts w:ascii="Century Gothic" w:hAnsi="Century Gothic"/>
                <w:sz w:val="16"/>
                <w:szCs w:val="16"/>
              </w:rPr>
              <w:t>Textivate</w:t>
            </w:r>
            <w:proofErr w:type="spellEnd"/>
            <w:r w:rsidRPr="0085161F">
              <w:rPr>
                <w:rFonts w:ascii="Century Gothic" w:hAnsi="Century Gothic"/>
                <w:sz w:val="16"/>
                <w:szCs w:val="16"/>
              </w:rPr>
              <w:t xml:space="preserve"> generates a wide range of interactive activities based on your own text and / or matching items. It works with texts of up to 500 words and / or up to 200 matching items.</w:t>
            </w:r>
          </w:p>
        </w:tc>
        <w:tc>
          <w:tcPr>
            <w:tcW w:w="1559" w:type="dxa"/>
            <w:vAlign w:val="center"/>
          </w:tcPr>
          <w:p w:rsidR="0085161F" w:rsidRPr="0085161F" w:rsidRDefault="0085161F" w:rsidP="0085161F">
            <w:pPr>
              <w:tabs>
                <w:tab w:val="left" w:pos="6774"/>
              </w:tabs>
              <w:rPr>
                <w:rFonts w:ascii="Century Gothic" w:hAnsi="Century Gothic"/>
                <w:sz w:val="16"/>
                <w:szCs w:val="16"/>
              </w:rPr>
            </w:pPr>
            <w:r w:rsidRPr="0085161F">
              <w:rPr>
                <w:rFonts w:ascii="Century Gothic" w:hAnsi="Century Gothic"/>
                <w:sz w:val="16"/>
                <w:szCs w:val="16"/>
              </w:rPr>
              <w:t>Free (only access others’ resources)</w:t>
            </w:r>
          </w:p>
          <w:p w:rsidR="0085161F" w:rsidRPr="0085161F" w:rsidRDefault="0085161F" w:rsidP="0085161F">
            <w:pPr>
              <w:tabs>
                <w:tab w:val="left" w:pos="6774"/>
              </w:tabs>
              <w:rPr>
                <w:rFonts w:ascii="Century Gothic" w:hAnsi="Century Gothic"/>
                <w:sz w:val="16"/>
                <w:szCs w:val="16"/>
              </w:rPr>
            </w:pPr>
          </w:p>
          <w:p w:rsidR="0085161F" w:rsidRPr="0085161F" w:rsidRDefault="0085161F" w:rsidP="0085161F">
            <w:pPr>
              <w:tabs>
                <w:tab w:val="left" w:pos="6774"/>
              </w:tabs>
              <w:rPr>
                <w:rFonts w:ascii="Century Gothic" w:hAnsi="Century Gothic"/>
                <w:sz w:val="16"/>
                <w:szCs w:val="16"/>
              </w:rPr>
            </w:pPr>
            <w:r w:rsidRPr="0085161F">
              <w:rPr>
                <w:rFonts w:ascii="Century Gothic" w:hAnsi="Century Gothic"/>
                <w:sz w:val="16"/>
                <w:szCs w:val="16"/>
              </w:rPr>
              <w:t>£ Premium - £50/year</w:t>
            </w:r>
          </w:p>
        </w:tc>
        <w:tc>
          <w:tcPr>
            <w:tcW w:w="1276" w:type="dxa"/>
            <w:vAlign w:val="center"/>
          </w:tcPr>
          <w:p w:rsidR="0085161F" w:rsidRPr="0085161F" w:rsidRDefault="0085161F" w:rsidP="0085161F">
            <w:pPr>
              <w:tabs>
                <w:tab w:val="left" w:pos="6774"/>
              </w:tabs>
              <w:rPr>
                <w:rFonts w:ascii="Century Gothic" w:hAnsi="Century Gothic"/>
                <w:sz w:val="16"/>
                <w:szCs w:val="16"/>
              </w:rPr>
            </w:pPr>
            <w:r w:rsidRPr="0085161F">
              <w:rPr>
                <w:rFonts w:ascii="Century Gothic" w:hAnsi="Century Gothic"/>
                <w:sz w:val="16"/>
                <w:szCs w:val="16"/>
              </w:rPr>
              <w:t>Yes (£ version)</w:t>
            </w:r>
          </w:p>
        </w:tc>
        <w:tc>
          <w:tcPr>
            <w:tcW w:w="1843" w:type="dxa"/>
            <w:vAlign w:val="center"/>
          </w:tcPr>
          <w:p w:rsidR="0085161F" w:rsidRPr="0085161F" w:rsidRDefault="0085161F" w:rsidP="0085161F">
            <w:pPr>
              <w:tabs>
                <w:tab w:val="left" w:pos="6774"/>
              </w:tabs>
              <w:rPr>
                <w:rFonts w:ascii="Century Gothic" w:hAnsi="Century Gothic"/>
                <w:sz w:val="16"/>
                <w:szCs w:val="16"/>
              </w:rPr>
            </w:pPr>
            <w:r w:rsidRPr="0085161F">
              <w:rPr>
                <w:rFonts w:ascii="Century Gothic" w:hAnsi="Century Gothic"/>
                <w:sz w:val="16"/>
                <w:szCs w:val="16"/>
              </w:rPr>
              <w:t>User defined</w:t>
            </w:r>
          </w:p>
        </w:tc>
        <w:tc>
          <w:tcPr>
            <w:tcW w:w="709" w:type="dxa"/>
            <w:vAlign w:val="center"/>
          </w:tcPr>
          <w:p w:rsidR="0085161F" w:rsidRPr="0085161F" w:rsidRDefault="0085161F" w:rsidP="0085161F">
            <w:pPr>
              <w:tabs>
                <w:tab w:val="left" w:pos="6774"/>
              </w:tabs>
              <w:rPr>
                <w:rFonts w:ascii="Century Gothic" w:hAnsi="Century Gothic"/>
                <w:sz w:val="16"/>
                <w:szCs w:val="16"/>
              </w:rPr>
            </w:pPr>
            <w:r w:rsidRPr="0085161F">
              <w:rPr>
                <w:rFonts w:ascii="Century Gothic" w:hAnsi="Century Gothic"/>
                <w:sz w:val="16"/>
                <w:szCs w:val="16"/>
              </w:rPr>
              <w:t>Web</w:t>
            </w:r>
          </w:p>
        </w:tc>
        <w:tc>
          <w:tcPr>
            <w:tcW w:w="4961" w:type="dxa"/>
            <w:vAlign w:val="center"/>
          </w:tcPr>
          <w:p w:rsidR="0085161F" w:rsidRPr="0085161F" w:rsidRDefault="0085161F" w:rsidP="0085161F">
            <w:pPr>
              <w:tabs>
                <w:tab w:val="left" w:pos="6774"/>
              </w:tabs>
              <w:rPr>
                <w:rFonts w:ascii="Century Gothic" w:hAnsi="Century Gothic"/>
                <w:sz w:val="16"/>
                <w:szCs w:val="16"/>
              </w:rPr>
            </w:pPr>
            <w:r w:rsidRPr="0085161F">
              <w:rPr>
                <w:rFonts w:ascii="Century Gothic" w:hAnsi="Century Gothic"/>
                <w:sz w:val="16"/>
                <w:szCs w:val="16"/>
              </w:rPr>
              <w:t>Good tool for automatically recycling language in various activity formats.  No audio.</w:t>
            </w:r>
          </w:p>
        </w:tc>
      </w:tr>
      <w:tr w:rsidR="005D1348" w:rsidRPr="005D1348" w:rsidTr="005D1348">
        <w:trPr>
          <w:trHeight w:val="1196"/>
        </w:trPr>
        <w:tc>
          <w:tcPr>
            <w:tcW w:w="2552" w:type="dxa"/>
          </w:tcPr>
          <w:p w:rsidR="0085161F" w:rsidRPr="0085161F" w:rsidRDefault="0085161F" w:rsidP="0085161F">
            <w:pPr>
              <w:tabs>
                <w:tab w:val="left" w:pos="6774"/>
              </w:tabs>
              <w:jc w:val="center"/>
              <w:rPr>
                <w:rFonts w:ascii="Century Gothic" w:hAnsi="Century Gothic"/>
                <w:sz w:val="16"/>
                <w:szCs w:val="16"/>
              </w:rPr>
            </w:pPr>
          </w:p>
          <w:p w:rsidR="0085161F" w:rsidRPr="0085161F" w:rsidRDefault="0085161F" w:rsidP="0085161F">
            <w:pPr>
              <w:tabs>
                <w:tab w:val="left" w:pos="6774"/>
              </w:tabs>
              <w:jc w:val="center"/>
              <w:rPr>
                <w:rFonts w:ascii="Century Gothic" w:hAnsi="Century Gothic"/>
                <w:sz w:val="16"/>
                <w:szCs w:val="16"/>
              </w:rPr>
            </w:pPr>
            <w:r w:rsidRPr="0085161F">
              <w:rPr>
                <w:rFonts w:ascii="Century Gothic" w:hAnsi="Century Gothic"/>
                <w:noProof/>
                <w:sz w:val="16"/>
                <w:szCs w:val="16"/>
              </w:rPr>
              <w:drawing>
                <wp:inline distT="0" distB="0" distL="0" distR="0" wp14:anchorId="612F854C" wp14:editId="77198EF8">
                  <wp:extent cx="1399361" cy="520117"/>
                  <wp:effectExtent l="0" t="0" r="0" b="63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1433734" cy="532893"/>
                          </a:xfrm>
                          <a:prstGeom prst="rect">
                            <a:avLst/>
                          </a:prstGeom>
                        </pic:spPr>
                      </pic:pic>
                    </a:graphicData>
                  </a:graphic>
                </wp:inline>
              </w:drawing>
            </w:r>
          </w:p>
          <w:p w:rsidR="0085161F" w:rsidRPr="0085161F" w:rsidRDefault="0085161F" w:rsidP="0085161F">
            <w:pPr>
              <w:tabs>
                <w:tab w:val="left" w:pos="6774"/>
              </w:tabs>
              <w:jc w:val="center"/>
              <w:rPr>
                <w:rFonts w:ascii="Century Gothic" w:hAnsi="Century Gothic"/>
                <w:sz w:val="16"/>
                <w:szCs w:val="16"/>
              </w:rPr>
            </w:pPr>
            <w:r w:rsidRPr="0085161F">
              <w:rPr>
                <w:rFonts w:ascii="Century Gothic" w:hAnsi="Century Gothic"/>
                <w:sz w:val="16"/>
                <w:szCs w:val="16"/>
              </w:rPr>
              <w:t>(</w:t>
            </w:r>
            <w:proofErr w:type="spellStart"/>
            <w:r w:rsidRPr="0085161F">
              <w:rPr>
                <w:rFonts w:ascii="Century Gothic" w:hAnsi="Century Gothic"/>
                <w:sz w:val="16"/>
                <w:szCs w:val="16"/>
              </w:rPr>
              <w:t>Sanako</w:t>
            </w:r>
            <w:proofErr w:type="spellEnd"/>
            <w:r w:rsidRPr="0085161F">
              <w:rPr>
                <w:rFonts w:ascii="Century Gothic" w:hAnsi="Century Gothic"/>
                <w:sz w:val="16"/>
                <w:szCs w:val="16"/>
              </w:rPr>
              <w:t>)</w:t>
            </w:r>
          </w:p>
          <w:p w:rsidR="0085161F" w:rsidRPr="0085161F" w:rsidRDefault="0085161F" w:rsidP="0085161F">
            <w:pPr>
              <w:tabs>
                <w:tab w:val="left" w:pos="6774"/>
              </w:tabs>
              <w:jc w:val="center"/>
              <w:rPr>
                <w:rFonts w:ascii="Century Gothic" w:hAnsi="Century Gothic"/>
                <w:sz w:val="16"/>
                <w:szCs w:val="16"/>
              </w:rPr>
            </w:pPr>
            <w:hyperlink r:id="rId21" w:history="1">
              <w:r w:rsidRPr="005D1348">
                <w:rPr>
                  <w:rFonts w:ascii="Century Gothic" w:hAnsi="Century Gothic"/>
                  <w:color w:val="0563C1" w:themeColor="hyperlink"/>
                  <w:sz w:val="16"/>
                  <w:szCs w:val="16"/>
                  <w:u w:val="single"/>
                </w:rPr>
                <w:t>www.pronouncelive.com</w:t>
              </w:r>
            </w:hyperlink>
          </w:p>
        </w:tc>
        <w:tc>
          <w:tcPr>
            <w:tcW w:w="3544" w:type="dxa"/>
            <w:vAlign w:val="center"/>
          </w:tcPr>
          <w:p w:rsidR="0085161F" w:rsidRPr="0085161F" w:rsidRDefault="0085161F" w:rsidP="0085161F">
            <w:pPr>
              <w:tabs>
                <w:tab w:val="left" w:pos="6774"/>
              </w:tabs>
              <w:rPr>
                <w:rFonts w:ascii="Century Gothic" w:hAnsi="Century Gothic"/>
                <w:sz w:val="16"/>
                <w:szCs w:val="16"/>
              </w:rPr>
            </w:pPr>
            <w:r w:rsidRPr="0085161F">
              <w:rPr>
                <w:rFonts w:ascii="Century Gothic" w:hAnsi="Century Gothic"/>
                <w:sz w:val="16"/>
                <w:szCs w:val="16"/>
              </w:rPr>
              <w:t>Pronounce Live is a web application for pronunciation practice. You can listen to authentic speech models read any text or words, record your own voice for comparison and receive immediate feedback.</w:t>
            </w:r>
          </w:p>
        </w:tc>
        <w:tc>
          <w:tcPr>
            <w:tcW w:w="1559" w:type="dxa"/>
            <w:vAlign w:val="center"/>
          </w:tcPr>
          <w:p w:rsidR="0085161F" w:rsidRPr="0085161F" w:rsidRDefault="0085161F" w:rsidP="0085161F">
            <w:pPr>
              <w:tabs>
                <w:tab w:val="left" w:pos="6774"/>
              </w:tabs>
              <w:rPr>
                <w:rFonts w:ascii="Century Gothic" w:hAnsi="Century Gothic"/>
                <w:sz w:val="16"/>
                <w:szCs w:val="16"/>
              </w:rPr>
            </w:pPr>
            <w:r w:rsidRPr="0085161F">
              <w:rPr>
                <w:rFonts w:ascii="Century Gothic" w:hAnsi="Century Gothic"/>
                <w:sz w:val="16"/>
                <w:szCs w:val="16"/>
              </w:rPr>
              <w:t>Free trial 2 weeks</w:t>
            </w:r>
          </w:p>
          <w:p w:rsidR="0085161F" w:rsidRPr="0085161F" w:rsidRDefault="0085161F" w:rsidP="0085161F">
            <w:pPr>
              <w:tabs>
                <w:tab w:val="left" w:pos="6774"/>
              </w:tabs>
              <w:rPr>
                <w:rFonts w:ascii="Century Gothic" w:hAnsi="Century Gothic"/>
                <w:sz w:val="16"/>
                <w:szCs w:val="16"/>
              </w:rPr>
            </w:pPr>
          </w:p>
          <w:p w:rsidR="0085161F" w:rsidRPr="0085161F" w:rsidRDefault="0085161F" w:rsidP="0085161F">
            <w:pPr>
              <w:tabs>
                <w:tab w:val="left" w:pos="6774"/>
              </w:tabs>
              <w:rPr>
                <w:rFonts w:ascii="Century Gothic" w:hAnsi="Century Gothic"/>
                <w:sz w:val="16"/>
                <w:szCs w:val="16"/>
              </w:rPr>
            </w:pPr>
            <w:r w:rsidRPr="0085161F">
              <w:rPr>
                <w:rFonts w:ascii="Century Gothic" w:hAnsi="Century Gothic"/>
                <w:sz w:val="16"/>
                <w:szCs w:val="16"/>
              </w:rPr>
              <w:t>£ subscription TBC</w:t>
            </w:r>
          </w:p>
        </w:tc>
        <w:tc>
          <w:tcPr>
            <w:tcW w:w="1276" w:type="dxa"/>
            <w:vAlign w:val="center"/>
          </w:tcPr>
          <w:p w:rsidR="0085161F" w:rsidRPr="0085161F" w:rsidRDefault="0085161F" w:rsidP="0085161F">
            <w:pPr>
              <w:tabs>
                <w:tab w:val="left" w:pos="6774"/>
              </w:tabs>
              <w:rPr>
                <w:rFonts w:ascii="Century Gothic" w:hAnsi="Century Gothic"/>
                <w:sz w:val="16"/>
                <w:szCs w:val="16"/>
              </w:rPr>
            </w:pPr>
            <w:r w:rsidRPr="0085161F">
              <w:rPr>
                <w:rFonts w:ascii="Century Gothic" w:hAnsi="Century Gothic"/>
                <w:sz w:val="16"/>
                <w:szCs w:val="16"/>
              </w:rPr>
              <w:t>Yes</w:t>
            </w:r>
          </w:p>
        </w:tc>
        <w:tc>
          <w:tcPr>
            <w:tcW w:w="1843" w:type="dxa"/>
            <w:vAlign w:val="center"/>
          </w:tcPr>
          <w:p w:rsidR="0085161F" w:rsidRPr="0085161F" w:rsidRDefault="0085161F" w:rsidP="0085161F">
            <w:pPr>
              <w:tabs>
                <w:tab w:val="left" w:pos="6774"/>
              </w:tabs>
              <w:rPr>
                <w:rFonts w:ascii="Century Gothic" w:hAnsi="Century Gothic"/>
                <w:sz w:val="16"/>
                <w:szCs w:val="16"/>
              </w:rPr>
            </w:pPr>
            <w:r w:rsidRPr="0085161F">
              <w:rPr>
                <w:rFonts w:ascii="Century Gothic" w:hAnsi="Century Gothic"/>
                <w:sz w:val="16"/>
                <w:szCs w:val="16"/>
              </w:rPr>
              <w:t>User defined</w:t>
            </w:r>
          </w:p>
        </w:tc>
        <w:tc>
          <w:tcPr>
            <w:tcW w:w="709" w:type="dxa"/>
            <w:vAlign w:val="center"/>
          </w:tcPr>
          <w:p w:rsidR="0085161F" w:rsidRPr="0085161F" w:rsidRDefault="0085161F" w:rsidP="0085161F">
            <w:pPr>
              <w:tabs>
                <w:tab w:val="left" w:pos="6774"/>
              </w:tabs>
              <w:rPr>
                <w:rFonts w:ascii="Century Gothic" w:hAnsi="Century Gothic"/>
                <w:sz w:val="16"/>
                <w:szCs w:val="16"/>
              </w:rPr>
            </w:pPr>
            <w:r w:rsidRPr="0085161F">
              <w:rPr>
                <w:rFonts w:ascii="Century Gothic" w:hAnsi="Century Gothic"/>
                <w:sz w:val="16"/>
                <w:szCs w:val="16"/>
              </w:rPr>
              <w:t>Web, iOS, Android</w:t>
            </w:r>
          </w:p>
        </w:tc>
        <w:tc>
          <w:tcPr>
            <w:tcW w:w="4961" w:type="dxa"/>
            <w:vAlign w:val="center"/>
          </w:tcPr>
          <w:p w:rsidR="0085161F" w:rsidRPr="0085161F" w:rsidRDefault="0085161F" w:rsidP="0085161F">
            <w:pPr>
              <w:tabs>
                <w:tab w:val="left" w:pos="6774"/>
              </w:tabs>
              <w:rPr>
                <w:rFonts w:ascii="Century Gothic" w:hAnsi="Century Gothic"/>
                <w:sz w:val="16"/>
                <w:szCs w:val="16"/>
              </w:rPr>
            </w:pPr>
            <w:r w:rsidRPr="0085161F">
              <w:rPr>
                <w:rFonts w:ascii="Century Gothic" w:hAnsi="Century Gothic"/>
                <w:sz w:val="16"/>
                <w:szCs w:val="16"/>
              </w:rPr>
              <w:t>Strong potential for practising symbol-sound relationships on user-defined content.  Instant student feedback on pronunciation.</w:t>
            </w:r>
          </w:p>
        </w:tc>
      </w:tr>
      <w:tr w:rsidR="005D1348" w:rsidRPr="005D1348" w:rsidTr="005D1348">
        <w:trPr>
          <w:trHeight w:val="1196"/>
        </w:trPr>
        <w:tc>
          <w:tcPr>
            <w:tcW w:w="2552" w:type="dxa"/>
          </w:tcPr>
          <w:p w:rsidR="0085161F" w:rsidRPr="0085161F" w:rsidRDefault="0085161F" w:rsidP="0085161F">
            <w:pPr>
              <w:tabs>
                <w:tab w:val="left" w:pos="6774"/>
              </w:tabs>
              <w:jc w:val="center"/>
              <w:rPr>
                <w:rFonts w:ascii="Century Gothic" w:hAnsi="Century Gothic"/>
                <w:sz w:val="16"/>
                <w:szCs w:val="16"/>
              </w:rPr>
            </w:pPr>
          </w:p>
          <w:p w:rsidR="0085161F" w:rsidRPr="0085161F" w:rsidRDefault="0085161F" w:rsidP="0085161F">
            <w:pPr>
              <w:tabs>
                <w:tab w:val="left" w:pos="6774"/>
              </w:tabs>
              <w:jc w:val="center"/>
              <w:rPr>
                <w:rFonts w:ascii="Century Gothic" w:hAnsi="Century Gothic"/>
                <w:sz w:val="16"/>
                <w:szCs w:val="16"/>
              </w:rPr>
            </w:pPr>
            <w:r w:rsidRPr="0085161F">
              <w:rPr>
                <w:rFonts w:ascii="Century Gothic" w:hAnsi="Century Gothic"/>
                <w:noProof/>
                <w:sz w:val="16"/>
                <w:szCs w:val="16"/>
              </w:rPr>
              <w:drawing>
                <wp:inline distT="0" distB="0" distL="0" distR="0" wp14:anchorId="2A8EC28C" wp14:editId="41CA317A">
                  <wp:extent cx="1305859" cy="226503"/>
                  <wp:effectExtent l="0" t="0" r="2540" b="254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1360766" cy="236027"/>
                          </a:xfrm>
                          <a:prstGeom prst="rect">
                            <a:avLst/>
                          </a:prstGeom>
                        </pic:spPr>
                      </pic:pic>
                    </a:graphicData>
                  </a:graphic>
                </wp:inline>
              </w:drawing>
            </w:r>
          </w:p>
          <w:p w:rsidR="0085161F" w:rsidRPr="0085161F" w:rsidRDefault="0085161F" w:rsidP="0085161F">
            <w:pPr>
              <w:tabs>
                <w:tab w:val="left" w:pos="6774"/>
              </w:tabs>
              <w:jc w:val="center"/>
              <w:rPr>
                <w:rFonts w:ascii="Century Gothic" w:hAnsi="Century Gothic"/>
                <w:sz w:val="16"/>
                <w:szCs w:val="16"/>
              </w:rPr>
            </w:pPr>
            <w:hyperlink r:id="rId23" w:history="1">
              <w:r w:rsidRPr="005D1348">
                <w:rPr>
                  <w:rFonts w:ascii="Century Gothic" w:hAnsi="Century Gothic"/>
                  <w:color w:val="0563C1" w:themeColor="hyperlink"/>
                  <w:sz w:val="16"/>
                  <w:szCs w:val="16"/>
                  <w:u w:val="single"/>
                </w:rPr>
                <w:t>www.mdlsoft.co.uk</w:t>
              </w:r>
            </w:hyperlink>
            <w:r w:rsidRPr="0085161F">
              <w:rPr>
                <w:rFonts w:ascii="Century Gothic" w:hAnsi="Century Gothic"/>
                <w:sz w:val="16"/>
                <w:szCs w:val="16"/>
              </w:rPr>
              <w:t xml:space="preserve"> </w:t>
            </w:r>
          </w:p>
        </w:tc>
        <w:tc>
          <w:tcPr>
            <w:tcW w:w="3544" w:type="dxa"/>
            <w:vAlign w:val="center"/>
          </w:tcPr>
          <w:p w:rsidR="0085161F" w:rsidRPr="0085161F" w:rsidRDefault="0085161F" w:rsidP="0085161F">
            <w:pPr>
              <w:tabs>
                <w:tab w:val="left" w:pos="6774"/>
              </w:tabs>
              <w:rPr>
                <w:rFonts w:ascii="Century Gothic" w:hAnsi="Century Gothic"/>
                <w:sz w:val="16"/>
                <w:szCs w:val="16"/>
              </w:rPr>
            </w:pPr>
            <w:proofErr w:type="spellStart"/>
            <w:r w:rsidRPr="0085161F">
              <w:rPr>
                <w:rFonts w:ascii="Century Gothic" w:hAnsi="Century Gothic"/>
                <w:sz w:val="16"/>
                <w:szCs w:val="16"/>
              </w:rPr>
              <w:t>TaskMagic</w:t>
            </w:r>
            <w:proofErr w:type="spellEnd"/>
            <w:r w:rsidRPr="0085161F">
              <w:rPr>
                <w:rFonts w:ascii="Century Gothic" w:hAnsi="Century Gothic"/>
                <w:sz w:val="16"/>
                <w:szCs w:val="16"/>
              </w:rPr>
              <w:t xml:space="preserve"> Create is for creating resources. </w:t>
            </w:r>
            <w:proofErr w:type="spellStart"/>
            <w:r w:rsidRPr="0085161F">
              <w:rPr>
                <w:rFonts w:ascii="Century Gothic" w:hAnsi="Century Gothic"/>
                <w:sz w:val="16"/>
                <w:szCs w:val="16"/>
              </w:rPr>
              <w:t>TaskMagic</w:t>
            </w:r>
            <w:proofErr w:type="spellEnd"/>
            <w:r w:rsidRPr="0085161F">
              <w:rPr>
                <w:rFonts w:ascii="Century Gothic" w:hAnsi="Century Gothic"/>
                <w:sz w:val="16"/>
                <w:szCs w:val="16"/>
              </w:rPr>
              <w:t xml:space="preserve"> Play is for accessing them. In </w:t>
            </w:r>
            <w:proofErr w:type="spellStart"/>
            <w:r w:rsidRPr="0085161F">
              <w:rPr>
                <w:rFonts w:ascii="Century Gothic" w:hAnsi="Century Gothic"/>
                <w:sz w:val="16"/>
                <w:szCs w:val="16"/>
              </w:rPr>
              <w:t>TaskMagic</w:t>
            </w:r>
            <w:proofErr w:type="spellEnd"/>
            <w:r w:rsidRPr="0085161F">
              <w:rPr>
                <w:rFonts w:ascii="Century Gothic" w:hAnsi="Century Gothic"/>
                <w:sz w:val="16"/>
                <w:szCs w:val="16"/>
              </w:rPr>
              <w:t xml:space="preserve"> Create, a series of empty templates allow you to input text, images and sounds. Each template automatically generates a range of games and exercises based on your input.</w:t>
            </w:r>
          </w:p>
        </w:tc>
        <w:tc>
          <w:tcPr>
            <w:tcW w:w="1559" w:type="dxa"/>
            <w:vAlign w:val="center"/>
          </w:tcPr>
          <w:p w:rsidR="0085161F" w:rsidRPr="0085161F" w:rsidRDefault="0085161F" w:rsidP="0085161F">
            <w:pPr>
              <w:tabs>
                <w:tab w:val="left" w:pos="6774"/>
              </w:tabs>
              <w:rPr>
                <w:rFonts w:ascii="Century Gothic" w:hAnsi="Century Gothic"/>
                <w:sz w:val="16"/>
                <w:szCs w:val="16"/>
              </w:rPr>
            </w:pPr>
            <w:r w:rsidRPr="0085161F">
              <w:rPr>
                <w:rFonts w:ascii="Century Gothic" w:hAnsi="Century Gothic"/>
                <w:sz w:val="16"/>
                <w:szCs w:val="16"/>
              </w:rPr>
              <w:t xml:space="preserve">£ </w:t>
            </w:r>
            <w:proofErr w:type="gramStart"/>
            <w:r w:rsidRPr="0085161F">
              <w:rPr>
                <w:rFonts w:ascii="Century Gothic" w:hAnsi="Century Gothic"/>
                <w:sz w:val="16"/>
                <w:szCs w:val="16"/>
              </w:rPr>
              <w:t>only</w:t>
            </w:r>
            <w:proofErr w:type="gramEnd"/>
            <w:r w:rsidRPr="0085161F">
              <w:rPr>
                <w:rFonts w:ascii="Century Gothic" w:hAnsi="Century Gothic"/>
                <w:sz w:val="16"/>
                <w:szCs w:val="16"/>
              </w:rPr>
              <w:t>. One-off £350 + VAT</w:t>
            </w:r>
          </w:p>
        </w:tc>
        <w:tc>
          <w:tcPr>
            <w:tcW w:w="1276" w:type="dxa"/>
            <w:vAlign w:val="center"/>
          </w:tcPr>
          <w:p w:rsidR="0085161F" w:rsidRPr="0085161F" w:rsidRDefault="0085161F" w:rsidP="0085161F">
            <w:pPr>
              <w:tabs>
                <w:tab w:val="left" w:pos="6774"/>
              </w:tabs>
              <w:rPr>
                <w:rFonts w:ascii="Century Gothic" w:hAnsi="Century Gothic"/>
                <w:sz w:val="16"/>
                <w:szCs w:val="16"/>
              </w:rPr>
            </w:pPr>
            <w:r w:rsidRPr="0085161F">
              <w:rPr>
                <w:rFonts w:ascii="Century Gothic" w:hAnsi="Century Gothic"/>
                <w:sz w:val="16"/>
                <w:szCs w:val="16"/>
              </w:rPr>
              <w:t>No</w:t>
            </w:r>
          </w:p>
        </w:tc>
        <w:tc>
          <w:tcPr>
            <w:tcW w:w="1843" w:type="dxa"/>
            <w:vAlign w:val="center"/>
          </w:tcPr>
          <w:p w:rsidR="0085161F" w:rsidRPr="0085161F" w:rsidRDefault="0085161F" w:rsidP="0085161F">
            <w:pPr>
              <w:tabs>
                <w:tab w:val="left" w:pos="6774"/>
              </w:tabs>
              <w:rPr>
                <w:rFonts w:ascii="Century Gothic" w:hAnsi="Century Gothic"/>
                <w:sz w:val="16"/>
                <w:szCs w:val="16"/>
              </w:rPr>
            </w:pPr>
            <w:r w:rsidRPr="0085161F">
              <w:rPr>
                <w:rFonts w:ascii="Century Gothic" w:hAnsi="Century Gothic"/>
                <w:sz w:val="16"/>
                <w:szCs w:val="16"/>
              </w:rPr>
              <w:t>User-defined</w:t>
            </w:r>
          </w:p>
        </w:tc>
        <w:tc>
          <w:tcPr>
            <w:tcW w:w="709" w:type="dxa"/>
            <w:vAlign w:val="center"/>
          </w:tcPr>
          <w:p w:rsidR="0085161F" w:rsidRPr="0085161F" w:rsidRDefault="0085161F" w:rsidP="0085161F">
            <w:pPr>
              <w:tabs>
                <w:tab w:val="left" w:pos="6774"/>
              </w:tabs>
              <w:rPr>
                <w:rFonts w:ascii="Century Gothic" w:hAnsi="Century Gothic"/>
                <w:sz w:val="16"/>
                <w:szCs w:val="16"/>
              </w:rPr>
            </w:pPr>
            <w:r w:rsidRPr="0085161F">
              <w:rPr>
                <w:rFonts w:ascii="Century Gothic" w:hAnsi="Century Gothic"/>
                <w:sz w:val="16"/>
                <w:szCs w:val="16"/>
              </w:rPr>
              <w:t>Windows PC and laptops</w:t>
            </w:r>
          </w:p>
        </w:tc>
        <w:tc>
          <w:tcPr>
            <w:tcW w:w="4961" w:type="dxa"/>
            <w:vAlign w:val="center"/>
          </w:tcPr>
          <w:p w:rsidR="0085161F" w:rsidRPr="0085161F" w:rsidRDefault="0085161F" w:rsidP="0085161F">
            <w:pPr>
              <w:tabs>
                <w:tab w:val="left" w:pos="6774"/>
              </w:tabs>
              <w:rPr>
                <w:rFonts w:ascii="Century Gothic" w:hAnsi="Century Gothic"/>
                <w:sz w:val="16"/>
                <w:szCs w:val="16"/>
              </w:rPr>
            </w:pPr>
            <w:r w:rsidRPr="0085161F">
              <w:rPr>
                <w:rFonts w:ascii="Century Gothic" w:hAnsi="Century Gothic"/>
                <w:sz w:val="16"/>
                <w:szCs w:val="16"/>
              </w:rPr>
              <w:t>Activities include groups: text match, picture match, sound match, pic-sound, grid match, mix &amp; gap, dialogues, multi-choice.  Each groups contains numerous gamified activity types</w:t>
            </w:r>
          </w:p>
        </w:tc>
      </w:tr>
      <w:tr w:rsidR="005D1348" w:rsidRPr="005D1348" w:rsidTr="005D1348">
        <w:trPr>
          <w:trHeight w:val="1196"/>
        </w:trPr>
        <w:tc>
          <w:tcPr>
            <w:tcW w:w="2552" w:type="dxa"/>
          </w:tcPr>
          <w:p w:rsidR="0085161F" w:rsidRPr="0085161F" w:rsidRDefault="0085161F" w:rsidP="0085161F">
            <w:pPr>
              <w:tabs>
                <w:tab w:val="left" w:pos="6774"/>
              </w:tabs>
              <w:jc w:val="center"/>
              <w:rPr>
                <w:rFonts w:ascii="Century Gothic" w:hAnsi="Century Gothic"/>
                <w:sz w:val="16"/>
                <w:szCs w:val="16"/>
              </w:rPr>
            </w:pPr>
          </w:p>
          <w:p w:rsidR="0085161F" w:rsidRPr="0085161F" w:rsidRDefault="0085161F" w:rsidP="0085161F">
            <w:pPr>
              <w:tabs>
                <w:tab w:val="left" w:pos="6774"/>
              </w:tabs>
              <w:jc w:val="center"/>
              <w:rPr>
                <w:rFonts w:ascii="Century Gothic" w:hAnsi="Century Gothic"/>
                <w:sz w:val="16"/>
                <w:szCs w:val="16"/>
              </w:rPr>
            </w:pPr>
            <w:r w:rsidRPr="0085161F">
              <w:rPr>
                <w:rFonts w:ascii="Century Gothic" w:hAnsi="Century Gothic"/>
                <w:noProof/>
                <w:sz w:val="16"/>
                <w:szCs w:val="16"/>
              </w:rPr>
              <w:drawing>
                <wp:inline distT="0" distB="0" distL="0" distR="0" wp14:anchorId="04D8ED24" wp14:editId="110E2D10">
                  <wp:extent cx="1157680" cy="30714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1182868" cy="313822"/>
                          </a:xfrm>
                          <a:prstGeom prst="rect">
                            <a:avLst/>
                          </a:prstGeom>
                        </pic:spPr>
                      </pic:pic>
                    </a:graphicData>
                  </a:graphic>
                </wp:inline>
              </w:drawing>
            </w:r>
          </w:p>
          <w:p w:rsidR="0085161F" w:rsidRPr="0085161F" w:rsidRDefault="0085161F" w:rsidP="0085161F">
            <w:pPr>
              <w:tabs>
                <w:tab w:val="left" w:pos="6774"/>
              </w:tabs>
              <w:jc w:val="center"/>
              <w:rPr>
                <w:rFonts w:ascii="Century Gothic" w:hAnsi="Century Gothic"/>
                <w:sz w:val="16"/>
                <w:szCs w:val="16"/>
              </w:rPr>
            </w:pPr>
            <w:r w:rsidRPr="0085161F">
              <w:rPr>
                <w:rFonts w:ascii="Century Gothic" w:hAnsi="Century Gothic"/>
                <w:sz w:val="16"/>
                <w:szCs w:val="16"/>
              </w:rPr>
              <w:t>(Pearson)</w:t>
            </w:r>
          </w:p>
          <w:p w:rsidR="0085161F" w:rsidRPr="0085161F" w:rsidRDefault="0085161F" w:rsidP="0085161F">
            <w:pPr>
              <w:tabs>
                <w:tab w:val="left" w:pos="6774"/>
              </w:tabs>
              <w:jc w:val="center"/>
              <w:rPr>
                <w:rFonts w:ascii="Century Gothic" w:hAnsi="Century Gothic"/>
                <w:sz w:val="16"/>
                <w:szCs w:val="16"/>
              </w:rPr>
            </w:pPr>
            <w:hyperlink r:id="rId25" w:history="1">
              <w:r w:rsidRPr="005D1348">
                <w:rPr>
                  <w:rFonts w:ascii="Century Gothic" w:hAnsi="Century Gothic"/>
                  <w:color w:val="0563C1" w:themeColor="hyperlink"/>
                  <w:sz w:val="16"/>
                  <w:szCs w:val="16"/>
                  <w:u w:val="single"/>
                </w:rPr>
                <w:t>www.pearsonactivelearn.com</w:t>
              </w:r>
            </w:hyperlink>
            <w:r w:rsidRPr="0085161F">
              <w:rPr>
                <w:rFonts w:ascii="Century Gothic" w:hAnsi="Century Gothic"/>
                <w:sz w:val="16"/>
                <w:szCs w:val="16"/>
              </w:rPr>
              <w:t xml:space="preserve"> </w:t>
            </w:r>
          </w:p>
        </w:tc>
        <w:tc>
          <w:tcPr>
            <w:tcW w:w="3544" w:type="dxa"/>
            <w:vAlign w:val="center"/>
          </w:tcPr>
          <w:p w:rsidR="0085161F" w:rsidRPr="0085161F" w:rsidRDefault="0085161F" w:rsidP="0085161F">
            <w:pPr>
              <w:tabs>
                <w:tab w:val="left" w:pos="6774"/>
              </w:tabs>
              <w:rPr>
                <w:rFonts w:ascii="Century Gothic" w:hAnsi="Century Gothic"/>
                <w:sz w:val="16"/>
                <w:szCs w:val="16"/>
              </w:rPr>
            </w:pPr>
            <w:r w:rsidRPr="0085161F">
              <w:rPr>
                <w:rFonts w:ascii="Century Gothic" w:hAnsi="Century Gothic"/>
                <w:sz w:val="16"/>
                <w:szCs w:val="16"/>
              </w:rPr>
              <w:t xml:space="preserve">Homework, practice and support. </w:t>
            </w:r>
          </w:p>
          <w:p w:rsidR="0085161F" w:rsidRPr="0085161F" w:rsidRDefault="0085161F" w:rsidP="0085161F">
            <w:pPr>
              <w:tabs>
                <w:tab w:val="left" w:pos="6774"/>
              </w:tabs>
              <w:rPr>
                <w:rFonts w:ascii="Century Gothic" w:hAnsi="Century Gothic"/>
                <w:sz w:val="16"/>
                <w:szCs w:val="16"/>
              </w:rPr>
            </w:pPr>
          </w:p>
          <w:p w:rsidR="0085161F" w:rsidRPr="0085161F" w:rsidRDefault="0085161F" w:rsidP="0085161F">
            <w:pPr>
              <w:tabs>
                <w:tab w:val="left" w:pos="6774"/>
              </w:tabs>
              <w:rPr>
                <w:rFonts w:ascii="Century Gothic" w:hAnsi="Century Gothic"/>
                <w:sz w:val="16"/>
                <w:szCs w:val="16"/>
              </w:rPr>
            </w:pPr>
            <w:r w:rsidRPr="0085161F">
              <w:rPr>
                <w:rFonts w:ascii="Century Gothic" w:hAnsi="Century Gothic"/>
                <w:sz w:val="16"/>
                <w:szCs w:val="16"/>
              </w:rPr>
              <w:t>Differentiated interactive listening and reading activities, directly linked to every core unit of the Pupil Book. All activities are self-marking and results are tracked, so pupils get instant feedback.</w:t>
            </w:r>
          </w:p>
        </w:tc>
        <w:tc>
          <w:tcPr>
            <w:tcW w:w="1559" w:type="dxa"/>
            <w:vAlign w:val="center"/>
          </w:tcPr>
          <w:p w:rsidR="0085161F" w:rsidRPr="0085161F" w:rsidRDefault="0085161F" w:rsidP="0085161F">
            <w:pPr>
              <w:tabs>
                <w:tab w:val="left" w:pos="6774"/>
              </w:tabs>
              <w:rPr>
                <w:rFonts w:ascii="Century Gothic" w:hAnsi="Century Gothic"/>
                <w:sz w:val="16"/>
                <w:szCs w:val="16"/>
              </w:rPr>
            </w:pPr>
            <w:r w:rsidRPr="0085161F">
              <w:rPr>
                <w:rFonts w:ascii="Century Gothic" w:hAnsi="Century Gothic"/>
                <w:sz w:val="16"/>
                <w:szCs w:val="16"/>
              </w:rPr>
              <w:t xml:space="preserve">£ </w:t>
            </w:r>
            <w:proofErr w:type="gramStart"/>
            <w:r w:rsidRPr="0085161F">
              <w:rPr>
                <w:rFonts w:ascii="Century Gothic" w:hAnsi="Century Gothic"/>
                <w:sz w:val="16"/>
                <w:szCs w:val="16"/>
              </w:rPr>
              <w:t>only</w:t>
            </w:r>
            <w:proofErr w:type="gramEnd"/>
            <w:r w:rsidRPr="0085161F">
              <w:rPr>
                <w:rFonts w:ascii="Century Gothic" w:hAnsi="Century Gothic"/>
                <w:sz w:val="16"/>
                <w:szCs w:val="16"/>
              </w:rPr>
              <w:t xml:space="preserve">. Part of </w:t>
            </w:r>
            <w:proofErr w:type="spellStart"/>
            <w:r w:rsidRPr="0085161F">
              <w:rPr>
                <w:rFonts w:ascii="Century Gothic" w:hAnsi="Century Gothic"/>
                <w:sz w:val="16"/>
                <w:szCs w:val="16"/>
              </w:rPr>
              <w:t>ActiveLearn</w:t>
            </w:r>
            <w:proofErr w:type="spellEnd"/>
            <w:r w:rsidRPr="0085161F">
              <w:rPr>
                <w:rFonts w:ascii="Century Gothic" w:hAnsi="Century Gothic"/>
                <w:sz w:val="16"/>
                <w:szCs w:val="16"/>
              </w:rPr>
              <w:t xml:space="preserve"> Digital Service (ALDS) – appx £300 medium school per </w:t>
            </w:r>
            <w:proofErr w:type="spellStart"/>
            <w:r w:rsidRPr="0085161F">
              <w:rPr>
                <w:rFonts w:ascii="Century Gothic" w:hAnsi="Century Gothic"/>
                <w:sz w:val="16"/>
                <w:szCs w:val="16"/>
              </w:rPr>
              <w:t>lang</w:t>
            </w:r>
            <w:proofErr w:type="spellEnd"/>
          </w:p>
        </w:tc>
        <w:tc>
          <w:tcPr>
            <w:tcW w:w="1276" w:type="dxa"/>
            <w:vAlign w:val="center"/>
          </w:tcPr>
          <w:p w:rsidR="0085161F" w:rsidRPr="0085161F" w:rsidRDefault="0085161F" w:rsidP="0085161F">
            <w:pPr>
              <w:tabs>
                <w:tab w:val="left" w:pos="6774"/>
              </w:tabs>
              <w:rPr>
                <w:rFonts w:ascii="Century Gothic" w:hAnsi="Century Gothic"/>
                <w:sz w:val="16"/>
                <w:szCs w:val="16"/>
              </w:rPr>
            </w:pPr>
            <w:r w:rsidRPr="0085161F">
              <w:rPr>
                <w:rFonts w:ascii="Century Gothic" w:hAnsi="Century Gothic"/>
                <w:sz w:val="16"/>
                <w:szCs w:val="16"/>
              </w:rPr>
              <w:t>Yes</w:t>
            </w:r>
          </w:p>
        </w:tc>
        <w:tc>
          <w:tcPr>
            <w:tcW w:w="1843" w:type="dxa"/>
            <w:vAlign w:val="center"/>
          </w:tcPr>
          <w:p w:rsidR="0085161F" w:rsidRPr="0085161F" w:rsidRDefault="0085161F" w:rsidP="0085161F">
            <w:pPr>
              <w:tabs>
                <w:tab w:val="left" w:pos="6774"/>
              </w:tabs>
              <w:rPr>
                <w:rFonts w:ascii="Century Gothic" w:hAnsi="Century Gothic"/>
                <w:sz w:val="16"/>
                <w:szCs w:val="16"/>
              </w:rPr>
            </w:pPr>
            <w:r w:rsidRPr="0085161F">
              <w:rPr>
                <w:rFonts w:ascii="Century Gothic" w:hAnsi="Century Gothic"/>
                <w:sz w:val="16"/>
                <w:szCs w:val="16"/>
              </w:rPr>
              <w:t xml:space="preserve">Activities and vocabulary defined as per Pearson textbooks (Studio, Viva, </w:t>
            </w:r>
            <w:proofErr w:type="spellStart"/>
            <w:r w:rsidRPr="0085161F">
              <w:rPr>
                <w:rFonts w:ascii="Century Gothic" w:hAnsi="Century Gothic"/>
                <w:sz w:val="16"/>
                <w:szCs w:val="16"/>
              </w:rPr>
              <w:t>Stimmt</w:t>
            </w:r>
            <w:proofErr w:type="spellEnd"/>
            <w:r w:rsidRPr="0085161F">
              <w:rPr>
                <w:rFonts w:ascii="Century Gothic" w:hAnsi="Century Gothic"/>
                <w:sz w:val="16"/>
                <w:szCs w:val="16"/>
              </w:rPr>
              <w:t>)</w:t>
            </w:r>
          </w:p>
        </w:tc>
        <w:tc>
          <w:tcPr>
            <w:tcW w:w="709" w:type="dxa"/>
            <w:vAlign w:val="center"/>
          </w:tcPr>
          <w:p w:rsidR="0085161F" w:rsidRPr="0085161F" w:rsidRDefault="0085161F" w:rsidP="0085161F">
            <w:pPr>
              <w:tabs>
                <w:tab w:val="left" w:pos="6774"/>
              </w:tabs>
              <w:rPr>
                <w:rFonts w:ascii="Century Gothic" w:hAnsi="Century Gothic"/>
                <w:sz w:val="16"/>
                <w:szCs w:val="16"/>
              </w:rPr>
            </w:pPr>
            <w:r w:rsidRPr="0085161F">
              <w:rPr>
                <w:rFonts w:ascii="Century Gothic" w:hAnsi="Century Gothic"/>
                <w:sz w:val="16"/>
                <w:szCs w:val="16"/>
              </w:rPr>
              <w:t>Web</w:t>
            </w:r>
          </w:p>
        </w:tc>
        <w:tc>
          <w:tcPr>
            <w:tcW w:w="4961" w:type="dxa"/>
            <w:vAlign w:val="center"/>
          </w:tcPr>
          <w:p w:rsidR="0085161F" w:rsidRPr="0085161F" w:rsidRDefault="0085161F" w:rsidP="0085161F">
            <w:pPr>
              <w:tabs>
                <w:tab w:val="left" w:pos="6774"/>
              </w:tabs>
              <w:rPr>
                <w:rFonts w:ascii="Century Gothic" w:hAnsi="Century Gothic"/>
                <w:sz w:val="16"/>
                <w:szCs w:val="16"/>
              </w:rPr>
            </w:pPr>
            <w:r w:rsidRPr="0085161F">
              <w:rPr>
                <w:rFonts w:ascii="Century Gothic" w:hAnsi="Century Gothic"/>
                <w:sz w:val="16"/>
                <w:szCs w:val="16"/>
              </w:rPr>
              <w:t>Students need login to access. Useful extension/consolidation of textbook / ALDS.  Admin dashboard and homework setting features.</w:t>
            </w:r>
          </w:p>
        </w:tc>
      </w:tr>
      <w:tr w:rsidR="005D1348" w:rsidRPr="005D1348" w:rsidTr="005D1348">
        <w:trPr>
          <w:trHeight w:val="1196"/>
        </w:trPr>
        <w:tc>
          <w:tcPr>
            <w:tcW w:w="2552" w:type="dxa"/>
          </w:tcPr>
          <w:p w:rsidR="0085161F" w:rsidRPr="0085161F" w:rsidRDefault="0085161F" w:rsidP="0085161F">
            <w:pPr>
              <w:tabs>
                <w:tab w:val="left" w:pos="6774"/>
              </w:tabs>
              <w:jc w:val="center"/>
              <w:rPr>
                <w:rFonts w:ascii="Century Gothic" w:hAnsi="Century Gothic"/>
                <w:sz w:val="16"/>
                <w:szCs w:val="16"/>
              </w:rPr>
            </w:pPr>
          </w:p>
          <w:p w:rsidR="0085161F" w:rsidRPr="0085161F" w:rsidRDefault="0085161F" w:rsidP="0085161F">
            <w:pPr>
              <w:tabs>
                <w:tab w:val="left" w:pos="6774"/>
              </w:tabs>
              <w:jc w:val="center"/>
              <w:rPr>
                <w:rFonts w:ascii="Century Gothic" w:hAnsi="Century Gothic"/>
                <w:sz w:val="16"/>
                <w:szCs w:val="16"/>
              </w:rPr>
            </w:pPr>
            <w:r w:rsidRPr="0085161F">
              <w:rPr>
                <w:rFonts w:ascii="Century Gothic" w:hAnsi="Century Gothic"/>
                <w:noProof/>
                <w:sz w:val="16"/>
                <w:szCs w:val="16"/>
              </w:rPr>
              <w:drawing>
                <wp:inline distT="0" distB="0" distL="0" distR="0" wp14:anchorId="67E36E04" wp14:editId="1B0079EE">
                  <wp:extent cx="1166069" cy="315154"/>
                  <wp:effectExtent l="0" t="0" r="2540" b="254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1199352" cy="324150"/>
                          </a:xfrm>
                          <a:prstGeom prst="rect">
                            <a:avLst/>
                          </a:prstGeom>
                        </pic:spPr>
                      </pic:pic>
                    </a:graphicData>
                  </a:graphic>
                </wp:inline>
              </w:drawing>
            </w:r>
          </w:p>
          <w:p w:rsidR="0085161F" w:rsidRPr="0085161F" w:rsidRDefault="0085161F" w:rsidP="0085161F">
            <w:pPr>
              <w:tabs>
                <w:tab w:val="left" w:pos="6774"/>
              </w:tabs>
              <w:jc w:val="center"/>
              <w:rPr>
                <w:rFonts w:ascii="Century Gothic" w:hAnsi="Century Gothic"/>
                <w:sz w:val="16"/>
                <w:szCs w:val="16"/>
              </w:rPr>
            </w:pPr>
            <w:hyperlink r:id="rId27" w:history="1">
              <w:r w:rsidRPr="005D1348">
                <w:rPr>
                  <w:rFonts w:ascii="Century Gothic" w:hAnsi="Century Gothic"/>
                  <w:color w:val="0563C1" w:themeColor="hyperlink"/>
                  <w:sz w:val="16"/>
                  <w:szCs w:val="16"/>
                  <w:u w:val="single"/>
                </w:rPr>
                <w:t>www.languagenut.com</w:t>
              </w:r>
            </w:hyperlink>
            <w:r w:rsidRPr="0085161F">
              <w:rPr>
                <w:rFonts w:ascii="Century Gothic" w:hAnsi="Century Gothic"/>
                <w:sz w:val="16"/>
                <w:szCs w:val="16"/>
              </w:rPr>
              <w:t xml:space="preserve"> </w:t>
            </w:r>
          </w:p>
        </w:tc>
        <w:tc>
          <w:tcPr>
            <w:tcW w:w="3544" w:type="dxa"/>
            <w:vAlign w:val="center"/>
          </w:tcPr>
          <w:p w:rsidR="0085161F" w:rsidRPr="0085161F" w:rsidRDefault="0085161F" w:rsidP="0085161F">
            <w:pPr>
              <w:tabs>
                <w:tab w:val="left" w:pos="6774"/>
              </w:tabs>
              <w:rPr>
                <w:rFonts w:ascii="Century Gothic" w:hAnsi="Century Gothic"/>
                <w:sz w:val="16"/>
                <w:szCs w:val="16"/>
              </w:rPr>
            </w:pPr>
            <w:r w:rsidRPr="0085161F">
              <w:rPr>
                <w:rFonts w:ascii="Century Gothic" w:hAnsi="Century Gothic"/>
                <w:sz w:val="16"/>
                <w:szCs w:val="16"/>
              </w:rPr>
              <w:t>8,000 exam-style questions. Vocabulary bank of more than 2,500 words in French, Spanish and German. 14 challenging activities covering all four key skills. 20 regular and irregular verb conjugation exercises across tenses. Includes speaking task submission.</w:t>
            </w:r>
          </w:p>
        </w:tc>
        <w:tc>
          <w:tcPr>
            <w:tcW w:w="1559" w:type="dxa"/>
            <w:vAlign w:val="center"/>
          </w:tcPr>
          <w:p w:rsidR="0085161F" w:rsidRPr="0085161F" w:rsidRDefault="0085161F" w:rsidP="0085161F">
            <w:pPr>
              <w:tabs>
                <w:tab w:val="left" w:pos="6774"/>
              </w:tabs>
              <w:rPr>
                <w:rFonts w:ascii="Century Gothic" w:hAnsi="Century Gothic"/>
                <w:sz w:val="16"/>
                <w:szCs w:val="16"/>
              </w:rPr>
            </w:pPr>
            <w:r w:rsidRPr="0085161F">
              <w:rPr>
                <w:rFonts w:ascii="Century Gothic" w:hAnsi="Century Gothic"/>
                <w:sz w:val="16"/>
                <w:szCs w:val="16"/>
              </w:rPr>
              <w:t>£ only - £505.75 per language per year (3-year subscription)</w:t>
            </w:r>
          </w:p>
        </w:tc>
        <w:tc>
          <w:tcPr>
            <w:tcW w:w="1276" w:type="dxa"/>
            <w:vAlign w:val="center"/>
          </w:tcPr>
          <w:p w:rsidR="0085161F" w:rsidRPr="0085161F" w:rsidRDefault="0085161F" w:rsidP="0085161F">
            <w:pPr>
              <w:tabs>
                <w:tab w:val="left" w:pos="6774"/>
              </w:tabs>
              <w:rPr>
                <w:rFonts w:ascii="Century Gothic" w:hAnsi="Century Gothic"/>
                <w:sz w:val="16"/>
                <w:szCs w:val="16"/>
              </w:rPr>
            </w:pPr>
            <w:r w:rsidRPr="0085161F">
              <w:rPr>
                <w:rFonts w:ascii="Century Gothic" w:hAnsi="Century Gothic"/>
                <w:sz w:val="16"/>
                <w:szCs w:val="16"/>
              </w:rPr>
              <w:t>Yes</w:t>
            </w:r>
          </w:p>
        </w:tc>
        <w:tc>
          <w:tcPr>
            <w:tcW w:w="1843" w:type="dxa"/>
            <w:vAlign w:val="center"/>
          </w:tcPr>
          <w:p w:rsidR="0085161F" w:rsidRPr="0085161F" w:rsidRDefault="0085161F" w:rsidP="0085161F">
            <w:pPr>
              <w:tabs>
                <w:tab w:val="left" w:pos="6774"/>
              </w:tabs>
              <w:rPr>
                <w:rFonts w:ascii="Century Gothic" w:hAnsi="Century Gothic"/>
                <w:sz w:val="16"/>
                <w:szCs w:val="16"/>
              </w:rPr>
            </w:pPr>
            <w:r w:rsidRPr="0085161F">
              <w:rPr>
                <w:rFonts w:ascii="Century Gothic" w:hAnsi="Century Gothic"/>
                <w:sz w:val="16"/>
                <w:szCs w:val="16"/>
              </w:rPr>
              <w:t>Pre-defined, linked to new specification</w:t>
            </w:r>
          </w:p>
          <w:p w:rsidR="0085161F" w:rsidRPr="0085161F" w:rsidRDefault="0085161F" w:rsidP="0085161F">
            <w:pPr>
              <w:tabs>
                <w:tab w:val="left" w:pos="6774"/>
              </w:tabs>
              <w:rPr>
                <w:rFonts w:ascii="Century Gothic" w:hAnsi="Century Gothic"/>
                <w:sz w:val="16"/>
                <w:szCs w:val="16"/>
              </w:rPr>
            </w:pPr>
          </w:p>
          <w:p w:rsidR="0085161F" w:rsidRPr="0085161F" w:rsidRDefault="0085161F" w:rsidP="0085161F">
            <w:pPr>
              <w:tabs>
                <w:tab w:val="left" w:pos="6774"/>
              </w:tabs>
              <w:rPr>
                <w:rFonts w:ascii="Century Gothic" w:hAnsi="Century Gothic"/>
                <w:sz w:val="16"/>
                <w:szCs w:val="16"/>
              </w:rPr>
            </w:pPr>
            <w:r w:rsidRPr="0085161F">
              <w:rPr>
                <w:rFonts w:ascii="Century Gothic" w:hAnsi="Century Gothic"/>
                <w:sz w:val="16"/>
                <w:szCs w:val="16"/>
              </w:rPr>
              <w:t>User-defined option</w:t>
            </w:r>
          </w:p>
        </w:tc>
        <w:tc>
          <w:tcPr>
            <w:tcW w:w="709" w:type="dxa"/>
            <w:vAlign w:val="center"/>
          </w:tcPr>
          <w:p w:rsidR="0085161F" w:rsidRPr="0085161F" w:rsidRDefault="0085161F" w:rsidP="0085161F">
            <w:pPr>
              <w:tabs>
                <w:tab w:val="left" w:pos="6774"/>
              </w:tabs>
              <w:rPr>
                <w:rFonts w:ascii="Century Gothic" w:hAnsi="Century Gothic"/>
                <w:sz w:val="16"/>
                <w:szCs w:val="16"/>
              </w:rPr>
            </w:pPr>
            <w:r w:rsidRPr="0085161F">
              <w:rPr>
                <w:rFonts w:ascii="Century Gothic" w:hAnsi="Century Gothic"/>
                <w:sz w:val="16"/>
                <w:szCs w:val="16"/>
              </w:rPr>
              <w:t>Web</w:t>
            </w:r>
          </w:p>
        </w:tc>
        <w:tc>
          <w:tcPr>
            <w:tcW w:w="4961" w:type="dxa"/>
            <w:vAlign w:val="center"/>
          </w:tcPr>
          <w:p w:rsidR="0085161F" w:rsidRPr="0085161F" w:rsidRDefault="0085161F" w:rsidP="0085161F">
            <w:pPr>
              <w:tabs>
                <w:tab w:val="left" w:pos="6774"/>
              </w:tabs>
              <w:rPr>
                <w:rFonts w:ascii="Century Gothic" w:hAnsi="Century Gothic"/>
                <w:sz w:val="16"/>
                <w:szCs w:val="16"/>
              </w:rPr>
            </w:pPr>
            <w:r w:rsidRPr="0085161F">
              <w:rPr>
                <w:rFonts w:ascii="Century Gothic" w:hAnsi="Century Gothic"/>
                <w:sz w:val="16"/>
                <w:szCs w:val="16"/>
              </w:rPr>
              <w:t>Try it option.  New audio task feature collects audio files from students for teacher.</w:t>
            </w:r>
          </w:p>
        </w:tc>
      </w:tr>
      <w:tr w:rsidR="005D1348" w:rsidRPr="005D1348" w:rsidTr="005D1348">
        <w:trPr>
          <w:trHeight w:val="745"/>
        </w:trPr>
        <w:tc>
          <w:tcPr>
            <w:tcW w:w="2552" w:type="dxa"/>
          </w:tcPr>
          <w:p w:rsidR="0085161F" w:rsidRPr="0085161F" w:rsidRDefault="0085161F" w:rsidP="0085161F">
            <w:pPr>
              <w:tabs>
                <w:tab w:val="left" w:pos="6774"/>
              </w:tabs>
              <w:jc w:val="center"/>
              <w:rPr>
                <w:rFonts w:ascii="Century Gothic" w:hAnsi="Century Gothic"/>
                <w:sz w:val="16"/>
                <w:szCs w:val="16"/>
              </w:rPr>
            </w:pPr>
          </w:p>
          <w:p w:rsidR="0085161F" w:rsidRPr="0085161F" w:rsidRDefault="0085161F" w:rsidP="0085161F">
            <w:pPr>
              <w:tabs>
                <w:tab w:val="left" w:pos="6774"/>
              </w:tabs>
              <w:jc w:val="center"/>
              <w:rPr>
                <w:rFonts w:ascii="Century Gothic" w:hAnsi="Century Gothic"/>
                <w:sz w:val="16"/>
                <w:szCs w:val="16"/>
              </w:rPr>
            </w:pPr>
            <w:r w:rsidRPr="0085161F">
              <w:rPr>
                <w:rFonts w:ascii="Century Gothic" w:hAnsi="Century Gothic"/>
                <w:noProof/>
                <w:sz w:val="16"/>
                <w:szCs w:val="16"/>
              </w:rPr>
              <w:drawing>
                <wp:inline distT="0" distB="0" distL="0" distR="0" wp14:anchorId="7C525734" wp14:editId="7DE86B7C">
                  <wp:extent cx="1258348" cy="160990"/>
                  <wp:effectExtent l="0" t="0" r="0" b="444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1503736" cy="192384"/>
                          </a:xfrm>
                          <a:prstGeom prst="rect">
                            <a:avLst/>
                          </a:prstGeom>
                        </pic:spPr>
                      </pic:pic>
                    </a:graphicData>
                  </a:graphic>
                </wp:inline>
              </w:drawing>
            </w:r>
          </w:p>
          <w:p w:rsidR="0085161F" w:rsidRPr="0085161F" w:rsidRDefault="0085161F" w:rsidP="0085161F">
            <w:pPr>
              <w:tabs>
                <w:tab w:val="left" w:pos="6774"/>
              </w:tabs>
              <w:jc w:val="center"/>
              <w:rPr>
                <w:rFonts w:ascii="Century Gothic" w:hAnsi="Century Gothic"/>
                <w:sz w:val="16"/>
                <w:szCs w:val="16"/>
              </w:rPr>
            </w:pPr>
            <w:hyperlink r:id="rId29" w:history="1">
              <w:r w:rsidRPr="005D1348">
                <w:rPr>
                  <w:rFonts w:ascii="Century Gothic" w:hAnsi="Century Gothic"/>
                  <w:color w:val="0563C1" w:themeColor="hyperlink"/>
                  <w:sz w:val="16"/>
                  <w:szCs w:val="16"/>
                  <w:u w:val="single"/>
                </w:rPr>
                <w:t>www.vocabexpress.com</w:t>
              </w:r>
            </w:hyperlink>
            <w:r w:rsidRPr="0085161F">
              <w:rPr>
                <w:rFonts w:ascii="Century Gothic" w:hAnsi="Century Gothic"/>
                <w:sz w:val="16"/>
                <w:szCs w:val="16"/>
              </w:rPr>
              <w:t xml:space="preserve"> </w:t>
            </w:r>
          </w:p>
        </w:tc>
        <w:tc>
          <w:tcPr>
            <w:tcW w:w="3544" w:type="dxa"/>
            <w:vAlign w:val="center"/>
          </w:tcPr>
          <w:p w:rsidR="0085161F" w:rsidRPr="0085161F" w:rsidRDefault="0085161F" w:rsidP="0085161F">
            <w:pPr>
              <w:tabs>
                <w:tab w:val="left" w:pos="6774"/>
              </w:tabs>
              <w:rPr>
                <w:rFonts w:ascii="Century Gothic" w:hAnsi="Century Gothic"/>
                <w:sz w:val="16"/>
                <w:szCs w:val="16"/>
              </w:rPr>
            </w:pPr>
            <w:r w:rsidRPr="0085161F">
              <w:rPr>
                <w:rFonts w:ascii="Century Gothic" w:hAnsi="Century Gothic"/>
                <w:sz w:val="16"/>
                <w:szCs w:val="16"/>
              </w:rPr>
              <w:t xml:space="preserve">Word-card vocabulary and key term review platform.  </w:t>
            </w:r>
          </w:p>
        </w:tc>
        <w:tc>
          <w:tcPr>
            <w:tcW w:w="1559" w:type="dxa"/>
            <w:vAlign w:val="center"/>
          </w:tcPr>
          <w:p w:rsidR="0085161F" w:rsidRPr="0085161F" w:rsidRDefault="0085161F" w:rsidP="0085161F">
            <w:pPr>
              <w:tabs>
                <w:tab w:val="left" w:pos="6774"/>
              </w:tabs>
              <w:rPr>
                <w:rFonts w:ascii="Century Gothic" w:hAnsi="Century Gothic"/>
                <w:sz w:val="16"/>
                <w:szCs w:val="16"/>
              </w:rPr>
            </w:pPr>
            <w:r w:rsidRPr="0085161F">
              <w:rPr>
                <w:rFonts w:ascii="Century Gothic" w:hAnsi="Century Gothic"/>
                <w:sz w:val="16"/>
                <w:szCs w:val="16"/>
              </w:rPr>
              <w:t>£ only - TBC / request quote</w:t>
            </w:r>
          </w:p>
        </w:tc>
        <w:tc>
          <w:tcPr>
            <w:tcW w:w="1276" w:type="dxa"/>
            <w:vAlign w:val="center"/>
          </w:tcPr>
          <w:p w:rsidR="0085161F" w:rsidRPr="0085161F" w:rsidRDefault="0085161F" w:rsidP="0085161F">
            <w:pPr>
              <w:tabs>
                <w:tab w:val="left" w:pos="6774"/>
              </w:tabs>
              <w:rPr>
                <w:rFonts w:ascii="Century Gothic" w:hAnsi="Century Gothic"/>
                <w:sz w:val="16"/>
                <w:szCs w:val="16"/>
              </w:rPr>
            </w:pPr>
            <w:r w:rsidRPr="0085161F">
              <w:rPr>
                <w:rFonts w:ascii="Century Gothic" w:hAnsi="Century Gothic"/>
                <w:sz w:val="16"/>
                <w:szCs w:val="16"/>
              </w:rPr>
              <w:t>Yes</w:t>
            </w:r>
          </w:p>
        </w:tc>
        <w:tc>
          <w:tcPr>
            <w:tcW w:w="1843" w:type="dxa"/>
            <w:vAlign w:val="center"/>
          </w:tcPr>
          <w:p w:rsidR="0085161F" w:rsidRPr="0085161F" w:rsidRDefault="0085161F" w:rsidP="0085161F">
            <w:pPr>
              <w:tabs>
                <w:tab w:val="left" w:pos="6774"/>
              </w:tabs>
              <w:rPr>
                <w:rFonts w:ascii="Century Gothic" w:hAnsi="Century Gothic"/>
                <w:sz w:val="16"/>
                <w:szCs w:val="16"/>
              </w:rPr>
            </w:pPr>
            <w:r w:rsidRPr="0085161F">
              <w:rPr>
                <w:rFonts w:ascii="Century Gothic" w:hAnsi="Century Gothic"/>
                <w:sz w:val="16"/>
                <w:szCs w:val="16"/>
              </w:rPr>
              <w:t>Pre-loaded, pre-categorised exam board and text book vocab / terms</w:t>
            </w:r>
          </w:p>
        </w:tc>
        <w:tc>
          <w:tcPr>
            <w:tcW w:w="709" w:type="dxa"/>
            <w:vAlign w:val="center"/>
          </w:tcPr>
          <w:p w:rsidR="0085161F" w:rsidRPr="0085161F" w:rsidRDefault="0085161F" w:rsidP="0085161F">
            <w:pPr>
              <w:tabs>
                <w:tab w:val="left" w:pos="6774"/>
              </w:tabs>
              <w:rPr>
                <w:rFonts w:ascii="Century Gothic" w:hAnsi="Century Gothic"/>
                <w:sz w:val="16"/>
                <w:szCs w:val="16"/>
              </w:rPr>
            </w:pPr>
            <w:r w:rsidRPr="0085161F">
              <w:rPr>
                <w:rFonts w:ascii="Century Gothic" w:hAnsi="Century Gothic"/>
                <w:sz w:val="16"/>
                <w:szCs w:val="16"/>
              </w:rPr>
              <w:t>Web, iOS, Android</w:t>
            </w:r>
          </w:p>
        </w:tc>
        <w:tc>
          <w:tcPr>
            <w:tcW w:w="4961" w:type="dxa"/>
            <w:vAlign w:val="center"/>
          </w:tcPr>
          <w:p w:rsidR="0085161F" w:rsidRPr="0085161F" w:rsidRDefault="0085161F" w:rsidP="0085161F">
            <w:pPr>
              <w:tabs>
                <w:tab w:val="left" w:pos="6774"/>
              </w:tabs>
              <w:rPr>
                <w:rFonts w:ascii="Century Gothic" w:hAnsi="Century Gothic"/>
                <w:sz w:val="16"/>
                <w:szCs w:val="16"/>
              </w:rPr>
            </w:pPr>
            <w:r w:rsidRPr="0085161F">
              <w:rPr>
                <w:rFonts w:ascii="Century Gothic" w:hAnsi="Century Gothic"/>
                <w:sz w:val="16"/>
                <w:szCs w:val="16"/>
              </w:rPr>
              <w:t>Free trial. Well-organised vocabulary system with native speaker audio and image support and no marking. Largely decontextualized language.</w:t>
            </w:r>
          </w:p>
        </w:tc>
      </w:tr>
      <w:tr w:rsidR="005D1348" w:rsidRPr="005D1348" w:rsidTr="005D1348">
        <w:trPr>
          <w:trHeight w:val="910"/>
        </w:trPr>
        <w:tc>
          <w:tcPr>
            <w:tcW w:w="2552" w:type="dxa"/>
          </w:tcPr>
          <w:p w:rsidR="0085161F" w:rsidRPr="0085161F" w:rsidRDefault="0085161F" w:rsidP="0085161F">
            <w:pPr>
              <w:tabs>
                <w:tab w:val="left" w:pos="6774"/>
              </w:tabs>
              <w:jc w:val="center"/>
              <w:rPr>
                <w:rFonts w:ascii="Century Gothic" w:hAnsi="Century Gothic"/>
                <w:sz w:val="16"/>
                <w:szCs w:val="16"/>
              </w:rPr>
            </w:pPr>
            <w:r w:rsidRPr="0085161F">
              <w:rPr>
                <w:rFonts w:ascii="Century Gothic" w:hAnsi="Century Gothic"/>
                <w:sz w:val="16"/>
                <w:szCs w:val="16"/>
              </w:rPr>
              <w:br/>
            </w:r>
            <w:r w:rsidRPr="0085161F">
              <w:rPr>
                <w:rFonts w:ascii="Century Gothic" w:hAnsi="Century Gothic"/>
                <w:noProof/>
                <w:sz w:val="16"/>
                <w:szCs w:val="16"/>
              </w:rPr>
              <w:drawing>
                <wp:inline distT="0" distB="0" distL="0" distR="0" wp14:anchorId="58706F27" wp14:editId="6C6515CA">
                  <wp:extent cx="855677" cy="579286"/>
                  <wp:effectExtent l="0" t="0" r="0" b="508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865463" cy="585911"/>
                          </a:xfrm>
                          <a:prstGeom prst="rect">
                            <a:avLst/>
                          </a:prstGeom>
                        </pic:spPr>
                      </pic:pic>
                    </a:graphicData>
                  </a:graphic>
                </wp:inline>
              </w:drawing>
            </w:r>
            <w:r w:rsidRPr="0085161F">
              <w:rPr>
                <w:rFonts w:ascii="Century Gothic" w:hAnsi="Century Gothic"/>
                <w:sz w:val="16"/>
                <w:szCs w:val="16"/>
              </w:rPr>
              <w:br/>
            </w:r>
            <w:hyperlink r:id="rId31" w:history="1">
              <w:r w:rsidRPr="005D1348">
                <w:rPr>
                  <w:rFonts w:ascii="Century Gothic" w:hAnsi="Century Gothic"/>
                  <w:color w:val="0563C1" w:themeColor="hyperlink"/>
                  <w:sz w:val="16"/>
                  <w:szCs w:val="16"/>
                  <w:u w:val="single"/>
                </w:rPr>
                <w:t>www.linguascope.com</w:t>
              </w:r>
            </w:hyperlink>
            <w:r w:rsidRPr="0085161F">
              <w:rPr>
                <w:rFonts w:ascii="Century Gothic" w:hAnsi="Century Gothic"/>
                <w:sz w:val="16"/>
                <w:szCs w:val="16"/>
              </w:rPr>
              <w:t xml:space="preserve"> </w:t>
            </w:r>
          </w:p>
        </w:tc>
        <w:tc>
          <w:tcPr>
            <w:tcW w:w="3544" w:type="dxa"/>
            <w:vAlign w:val="center"/>
          </w:tcPr>
          <w:p w:rsidR="0085161F" w:rsidRPr="0085161F" w:rsidRDefault="0085161F" w:rsidP="0085161F">
            <w:pPr>
              <w:tabs>
                <w:tab w:val="left" w:pos="6774"/>
              </w:tabs>
              <w:rPr>
                <w:rFonts w:ascii="Century Gothic" w:hAnsi="Century Gothic"/>
                <w:sz w:val="16"/>
                <w:szCs w:val="16"/>
              </w:rPr>
            </w:pPr>
            <w:proofErr w:type="gramStart"/>
            <w:r w:rsidRPr="0085161F">
              <w:rPr>
                <w:rFonts w:ascii="Century Gothic" w:hAnsi="Century Gothic"/>
                <w:sz w:val="16"/>
                <w:szCs w:val="16"/>
              </w:rPr>
              <w:t>Members</w:t>
            </w:r>
            <w:proofErr w:type="gramEnd"/>
            <w:r w:rsidRPr="0085161F">
              <w:rPr>
                <w:rFonts w:ascii="Century Gothic" w:hAnsi="Century Gothic"/>
                <w:sz w:val="16"/>
                <w:szCs w:val="16"/>
              </w:rPr>
              <w:t xml:space="preserve"> website with access to extensive range of interactive activities for front-of-class and individual student use.</w:t>
            </w:r>
          </w:p>
        </w:tc>
        <w:tc>
          <w:tcPr>
            <w:tcW w:w="1559" w:type="dxa"/>
            <w:vAlign w:val="center"/>
          </w:tcPr>
          <w:p w:rsidR="0085161F" w:rsidRPr="0085161F" w:rsidRDefault="0085161F" w:rsidP="0085161F">
            <w:pPr>
              <w:tabs>
                <w:tab w:val="left" w:pos="6774"/>
              </w:tabs>
              <w:rPr>
                <w:rFonts w:ascii="Century Gothic" w:hAnsi="Century Gothic"/>
                <w:sz w:val="16"/>
                <w:szCs w:val="16"/>
              </w:rPr>
            </w:pPr>
            <w:r w:rsidRPr="0085161F">
              <w:rPr>
                <w:rFonts w:ascii="Century Gothic" w:hAnsi="Century Gothic"/>
                <w:sz w:val="16"/>
                <w:szCs w:val="16"/>
              </w:rPr>
              <w:t>£ only - £300 + VAT</w:t>
            </w:r>
          </w:p>
        </w:tc>
        <w:tc>
          <w:tcPr>
            <w:tcW w:w="1276" w:type="dxa"/>
            <w:vAlign w:val="center"/>
          </w:tcPr>
          <w:p w:rsidR="0085161F" w:rsidRPr="0085161F" w:rsidRDefault="0085161F" w:rsidP="0085161F">
            <w:pPr>
              <w:tabs>
                <w:tab w:val="left" w:pos="6774"/>
              </w:tabs>
              <w:rPr>
                <w:rFonts w:ascii="Century Gothic" w:hAnsi="Century Gothic"/>
                <w:sz w:val="16"/>
                <w:szCs w:val="16"/>
              </w:rPr>
            </w:pPr>
            <w:r w:rsidRPr="0085161F">
              <w:rPr>
                <w:rFonts w:ascii="Century Gothic" w:hAnsi="Century Gothic"/>
                <w:sz w:val="16"/>
                <w:szCs w:val="16"/>
              </w:rPr>
              <w:t>TBC</w:t>
            </w:r>
          </w:p>
        </w:tc>
        <w:tc>
          <w:tcPr>
            <w:tcW w:w="1843" w:type="dxa"/>
            <w:vAlign w:val="center"/>
          </w:tcPr>
          <w:p w:rsidR="0085161F" w:rsidRPr="0085161F" w:rsidRDefault="0085161F" w:rsidP="0085161F">
            <w:pPr>
              <w:tabs>
                <w:tab w:val="left" w:pos="6774"/>
              </w:tabs>
              <w:rPr>
                <w:rFonts w:ascii="Century Gothic" w:hAnsi="Century Gothic"/>
                <w:sz w:val="16"/>
                <w:szCs w:val="16"/>
              </w:rPr>
            </w:pPr>
            <w:r w:rsidRPr="0085161F">
              <w:rPr>
                <w:rFonts w:ascii="Century Gothic" w:hAnsi="Century Gothic"/>
                <w:sz w:val="16"/>
                <w:szCs w:val="16"/>
              </w:rPr>
              <w:t>Pre-defined, linked to level and topics.  Activity builder feature</w:t>
            </w:r>
          </w:p>
        </w:tc>
        <w:tc>
          <w:tcPr>
            <w:tcW w:w="709" w:type="dxa"/>
            <w:vAlign w:val="center"/>
          </w:tcPr>
          <w:p w:rsidR="0085161F" w:rsidRPr="0085161F" w:rsidRDefault="0085161F" w:rsidP="0085161F">
            <w:pPr>
              <w:tabs>
                <w:tab w:val="left" w:pos="6774"/>
              </w:tabs>
              <w:rPr>
                <w:rFonts w:ascii="Century Gothic" w:hAnsi="Century Gothic"/>
                <w:sz w:val="16"/>
                <w:szCs w:val="16"/>
              </w:rPr>
            </w:pPr>
            <w:r w:rsidRPr="0085161F">
              <w:rPr>
                <w:rFonts w:ascii="Century Gothic" w:hAnsi="Century Gothic"/>
                <w:sz w:val="16"/>
                <w:szCs w:val="16"/>
              </w:rPr>
              <w:t>Web</w:t>
            </w:r>
          </w:p>
        </w:tc>
        <w:tc>
          <w:tcPr>
            <w:tcW w:w="4961" w:type="dxa"/>
            <w:vAlign w:val="center"/>
          </w:tcPr>
          <w:p w:rsidR="0085161F" w:rsidRPr="0085161F" w:rsidRDefault="0085161F" w:rsidP="0085161F">
            <w:pPr>
              <w:tabs>
                <w:tab w:val="left" w:pos="6774"/>
              </w:tabs>
              <w:rPr>
                <w:rFonts w:ascii="Century Gothic" w:hAnsi="Century Gothic"/>
                <w:sz w:val="16"/>
                <w:szCs w:val="16"/>
              </w:rPr>
            </w:pPr>
            <w:r w:rsidRPr="0085161F">
              <w:rPr>
                <w:rFonts w:ascii="Century Gothic" w:hAnsi="Century Gothic"/>
                <w:sz w:val="16"/>
                <w:szCs w:val="16"/>
              </w:rPr>
              <w:t>Includes worksheets pdfs for a wide range of themes and grammar points.</w:t>
            </w:r>
          </w:p>
        </w:tc>
      </w:tr>
      <w:tr w:rsidR="005D1348" w:rsidRPr="005D1348" w:rsidTr="005D1348">
        <w:trPr>
          <w:trHeight w:val="1374"/>
        </w:trPr>
        <w:tc>
          <w:tcPr>
            <w:tcW w:w="2552" w:type="dxa"/>
          </w:tcPr>
          <w:p w:rsidR="0085161F" w:rsidRPr="0085161F" w:rsidRDefault="0085161F" w:rsidP="0085161F">
            <w:pPr>
              <w:tabs>
                <w:tab w:val="left" w:pos="6774"/>
              </w:tabs>
              <w:jc w:val="center"/>
              <w:rPr>
                <w:rFonts w:ascii="Century Gothic" w:hAnsi="Century Gothic"/>
                <w:sz w:val="16"/>
                <w:szCs w:val="16"/>
              </w:rPr>
            </w:pPr>
          </w:p>
          <w:p w:rsidR="0085161F" w:rsidRPr="0085161F" w:rsidRDefault="0085161F" w:rsidP="0085161F">
            <w:pPr>
              <w:jc w:val="center"/>
              <w:rPr>
                <w:rFonts w:ascii="Century Gothic" w:hAnsi="Century Gothic"/>
                <w:sz w:val="16"/>
                <w:szCs w:val="16"/>
              </w:rPr>
            </w:pPr>
            <w:r w:rsidRPr="0085161F">
              <w:rPr>
                <w:rFonts w:ascii="Century Gothic" w:hAnsi="Century Gothic"/>
                <w:noProof/>
                <w:sz w:val="16"/>
                <w:szCs w:val="16"/>
              </w:rPr>
              <w:drawing>
                <wp:inline distT="0" distB="0" distL="0" distR="0" wp14:anchorId="7D01D26D" wp14:editId="49F29D1A">
                  <wp:extent cx="555873" cy="578841"/>
                  <wp:effectExtent l="0" t="0" r="0" b="0"/>
                  <wp:docPr id="13" name="Picture 13" descr="Image result for padle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adlet logo"/>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566846" cy="590267"/>
                          </a:xfrm>
                          <a:prstGeom prst="rect">
                            <a:avLst/>
                          </a:prstGeom>
                          <a:noFill/>
                          <a:ln>
                            <a:noFill/>
                          </a:ln>
                        </pic:spPr>
                      </pic:pic>
                    </a:graphicData>
                  </a:graphic>
                </wp:inline>
              </w:drawing>
            </w:r>
          </w:p>
          <w:p w:rsidR="0085161F" w:rsidRPr="0085161F" w:rsidRDefault="0085161F" w:rsidP="0085161F">
            <w:pPr>
              <w:tabs>
                <w:tab w:val="left" w:pos="6774"/>
              </w:tabs>
              <w:jc w:val="center"/>
              <w:rPr>
                <w:rFonts w:ascii="Century Gothic" w:hAnsi="Century Gothic"/>
                <w:sz w:val="16"/>
                <w:szCs w:val="16"/>
              </w:rPr>
            </w:pPr>
          </w:p>
          <w:p w:rsidR="0085161F" w:rsidRPr="0085161F" w:rsidRDefault="0085161F" w:rsidP="0085161F">
            <w:pPr>
              <w:tabs>
                <w:tab w:val="left" w:pos="6774"/>
              </w:tabs>
              <w:jc w:val="center"/>
              <w:rPr>
                <w:rFonts w:ascii="Century Gothic" w:hAnsi="Century Gothic"/>
                <w:sz w:val="16"/>
                <w:szCs w:val="16"/>
              </w:rPr>
            </w:pPr>
            <w:hyperlink r:id="rId33" w:history="1">
              <w:r w:rsidRPr="005D1348">
                <w:rPr>
                  <w:rFonts w:ascii="Century Gothic" w:hAnsi="Century Gothic"/>
                  <w:color w:val="0563C1" w:themeColor="hyperlink"/>
                  <w:sz w:val="16"/>
                  <w:szCs w:val="16"/>
                  <w:u w:val="single"/>
                </w:rPr>
                <w:t>www.padlet.com</w:t>
              </w:r>
            </w:hyperlink>
            <w:r w:rsidRPr="0085161F">
              <w:rPr>
                <w:rFonts w:ascii="Century Gothic" w:hAnsi="Century Gothic"/>
                <w:sz w:val="16"/>
                <w:szCs w:val="16"/>
              </w:rPr>
              <w:t xml:space="preserve"> </w:t>
            </w:r>
          </w:p>
        </w:tc>
        <w:tc>
          <w:tcPr>
            <w:tcW w:w="3544" w:type="dxa"/>
            <w:vAlign w:val="center"/>
          </w:tcPr>
          <w:p w:rsidR="0085161F" w:rsidRPr="0085161F" w:rsidRDefault="0085161F" w:rsidP="0085161F">
            <w:pPr>
              <w:tabs>
                <w:tab w:val="left" w:pos="6774"/>
              </w:tabs>
              <w:rPr>
                <w:rFonts w:ascii="Century Gothic" w:hAnsi="Century Gothic"/>
                <w:sz w:val="16"/>
                <w:szCs w:val="16"/>
              </w:rPr>
            </w:pPr>
            <w:proofErr w:type="spellStart"/>
            <w:r w:rsidRPr="0085161F">
              <w:rPr>
                <w:rFonts w:ascii="Century Gothic" w:hAnsi="Century Gothic"/>
                <w:sz w:val="16"/>
                <w:szCs w:val="16"/>
              </w:rPr>
              <w:t>Padlet</w:t>
            </w:r>
            <w:proofErr w:type="spellEnd"/>
            <w:r w:rsidRPr="0085161F">
              <w:rPr>
                <w:rFonts w:ascii="Century Gothic" w:hAnsi="Century Gothic"/>
                <w:sz w:val="16"/>
                <w:szCs w:val="16"/>
              </w:rPr>
              <w:t xml:space="preserve"> is a web and app-based tool that allows to create an online bulletin board that you can use to display information for any topic. You can add images, links, videos, and more.  </w:t>
            </w:r>
            <w:r w:rsidRPr="0085161F">
              <w:rPr>
                <w:rFonts w:ascii="Century Gothic" w:hAnsi="Century Gothic"/>
                <w:b/>
                <w:sz w:val="16"/>
                <w:szCs w:val="16"/>
              </w:rPr>
              <w:t>Students can add voice recordings via the app version.</w:t>
            </w:r>
          </w:p>
        </w:tc>
        <w:tc>
          <w:tcPr>
            <w:tcW w:w="1559" w:type="dxa"/>
            <w:vAlign w:val="center"/>
          </w:tcPr>
          <w:p w:rsidR="0085161F" w:rsidRPr="0085161F" w:rsidRDefault="0085161F" w:rsidP="0085161F">
            <w:pPr>
              <w:tabs>
                <w:tab w:val="left" w:pos="6774"/>
              </w:tabs>
              <w:rPr>
                <w:rFonts w:ascii="Century Gothic" w:hAnsi="Century Gothic"/>
                <w:sz w:val="16"/>
                <w:szCs w:val="16"/>
              </w:rPr>
            </w:pPr>
            <w:r w:rsidRPr="0085161F">
              <w:rPr>
                <w:rFonts w:ascii="Century Gothic" w:hAnsi="Century Gothic"/>
                <w:sz w:val="16"/>
                <w:szCs w:val="16"/>
              </w:rPr>
              <w:t>Free account – limited bulletin boards.</w:t>
            </w:r>
          </w:p>
          <w:p w:rsidR="0085161F" w:rsidRPr="0085161F" w:rsidRDefault="0085161F" w:rsidP="0085161F">
            <w:pPr>
              <w:tabs>
                <w:tab w:val="left" w:pos="6774"/>
              </w:tabs>
              <w:rPr>
                <w:rFonts w:ascii="Century Gothic" w:hAnsi="Century Gothic"/>
                <w:sz w:val="16"/>
                <w:szCs w:val="16"/>
              </w:rPr>
            </w:pPr>
          </w:p>
          <w:p w:rsidR="0085161F" w:rsidRPr="0085161F" w:rsidRDefault="0085161F" w:rsidP="0085161F">
            <w:pPr>
              <w:tabs>
                <w:tab w:val="left" w:pos="6774"/>
              </w:tabs>
              <w:rPr>
                <w:rFonts w:ascii="Century Gothic" w:hAnsi="Century Gothic"/>
                <w:sz w:val="16"/>
                <w:szCs w:val="16"/>
              </w:rPr>
            </w:pPr>
            <w:r w:rsidRPr="0085161F">
              <w:rPr>
                <w:rFonts w:ascii="Century Gothic" w:hAnsi="Century Gothic"/>
                <w:sz w:val="16"/>
                <w:szCs w:val="16"/>
              </w:rPr>
              <w:t>£ Teacher Plan-£75/year unlimited boards/student accounts</w:t>
            </w:r>
          </w:p>
        </w:tc>
        <w:tc>
          <w:tcPr>
            <w:tcW w:w="1276" w:type="dxa"/>
            <w:vAlign w:val="center"/>
          </w:tcPr>
          <w:p w:rsidR="0085161F" w:rsidRPr="0085161F" w:rsidRDefault="0085161F" w:rsidP="0085161F">
            <w:pPr>
              <w:tabs>
                <w:tab w:val="left" w:pos="6774"/>
              </w:tabs>
              <w:rPr>
                <w:rFonts w:ascii="Century Gothic" w:hAnsi="Century Gothic"/>
                <w:sz w:val="16"/>
                <w:szCs w:val="16"/>
              </w:rPr>
            </w:pPr>
            <w:r w:rsidRPr="0085161F">
              <w:rPr>
                <w:rFonts w:ascii="Century Gothic" w:hAnsi="Century Gothic"/>
                <w:sz w:val="16"/>
                <w:szCs w:val="16"/>
              </w:rPr>
              <w:t xml:space="preserve">Not automated, but monitoring possible by </w:t>
            </w:r>
            <w:proofErr w:type="spellStart"/>
            <w:r w:rsidRPr="0085161F">
              <w:rPr>
                <w:rFonts w:ascii="Century Gothic" w:hAnsi="Century Gothic"/>
                <w:sz w:val="16"/>
                <w:szCs w:val="16"/>
              </w:rPr>
              <w:t>Padlet</w:t>
            </w:r>
            <w:proofErr w:type="spellEnd"/>
            <w:r w:rsidRPr="0085161F">
              <w:rPr>
                <w:rFonts w:ascii="Century Gothic" w:hAnsi="Century Gothic"/>
                <w:sz w:val="16"/>
                <w:szCs w:val="16"/>
              </w:rPr>
              <w:t xml:space="preserve"> creator</w:t>
            </w:r>
          </w:p>
        </w:tc>
        <w:tc>
          <w:tcPr>
            <w:tcW w:w="1843" w:type="dxa"/>
            <w:vAlign w:val="center"/>
          </w:tcPr>
          <w:p w:rsidR="0085161F" w:rsidRPr="0085161F" w:rsidRDefault="0085161F" w:rsidP="0085161F">
            <w:pPr>
              <w:tabs>
                <w:tab w:val="left" w:pos="6774"/>
              </w:tabs>
              <w:rPr>
                <w:rFonts w:ascii="Century Gothic" w:hAnsi="Century Gothic"/>
                <w:sz w:val="16"/>
                <w:szCs w:val="16"/>
              </w:rPr>
            </w:pPr>
            <w:r w:rsidRPr="0085161F">
              <w:rPr>
                <w:rFonts w:ascii="Century Gothic" w:hAnsi="Century Gothic"/>
                <w:sz w:val="16"/>
                <w:szCs w:val="16"/>
              </w:rPr>
              <w:t>NA / user-defined</w:t>
            </w:r>
          </w:p>
        </w:tc>
        <w:tc>
          <w:tcPr>
            <w:tcW w:w="709" w:type="dxa"/>
            <w:vAlign w:val="center"/>
          </w:tcPr>
          <w:p w:rsidR="0085161F" w:rsidRPr="0085161F" w:rsidRDefault="0085161F" w:rsidP="0085161F">
            <w:pPr>
              <w:tabs>
                <w:tab w:val="left" w:pos="6774"/>
              </w:tabs>
              <w:rPr>
                <w:rFonts w:ascii="Century Gothic" w:hAnsi="Century Gothic"/>
                <w:sz w:val="16"/>
                <w:szCs w:val="16"/>
              </w:rPr>
            </w:pPr>
            <w:r w:rsidRPr="0085161F">
              <w:rPr>
                <w:rFonts w:ascii="Century Gothic" w:hAnsi="Century Gothic"/>
                <w:sz w:val="16"/>
                <w:szCs w:val="16"/>
              </w:rPr>
              <w:t>Web, iOS, Android</w:t>
            </w:r>
          </w:p>
        </w:tc>
        <w:tc>
          <w:tcPr>
            <w:tcW w:w="4961" w:type="dxa"/>
            <w:vAlign w:val="center"/>
          </w:tcPr>
          <w:p w:rsidR="0085161F" w:rsidRPr="0085161F" w:rsidRDefault="0085161F" w:rsidP="0085161F">
            <w:pPr>
              <w:tabs>
                <w:tab w:val="left" w:pos="6774"/>
              </w:tabs>
              <w:rPr>
                <w:rFonts w:ascii="Century Gothic" w:hAnsi="Century Gothic"/>
                <w:sz w:val="16"/>
                <w:szCs w:val="16"/>
              </w:rPr>
            </w:pPr>
            <w:r w:rsidRPr="0085161F">
              <w:rPr>
                <w:rFonts w:ascii="Century Gothic" w:hAnsi="Century Gothic"/>
                <w:sz w:val="16"/>
                <w:szCs w:val="16"/>
              </w:rPr>
              <w:t>App version only has capacity for student voice recording.</w:t>
            </w:r>
          </w:p>
          <w:p w:rsidR="0085161F" w:rsidRPr="0085161F" w:rsidRDefault="0085161F" w:rsidP="0085161F">
            <w:pPr>
              <w:tabs>
                <w:tab w:val="left" w:pos="6774"/>
              </w:tabs>
              <w:rPr>
                <w:rFonts w:ascii="Century Gothic" w:hAnsi="Century Gothic"/>
                <w:sz w:val="16"/>
                <w:szCs w:val="16"/>
              </w:rPr>
            </w:pPr>
          </w:p>
          <w:p w:rsidR="0085161F" w:rsidRPr="0085161F" w:rsidRDefault="0085161F" w:rsidP="0085161F">
            <w:pPr>
              <w:tabs>
                <w:tab w:val="left" w:pos="6774"/>
              </w:tabs>
              <w:rPr>
                <w:rFonts w:ascii="Century Gothic" w:hAnsi="Century Gothic"/>
                <w:sz w:val="16"/>
                <w:szCs w:val="16"/>
              </w:rPr>
            </w:pPr>
            <w:r w:rsidRPr="0085161F">
              <w:rPr>
                <w:rFonts w:ascii="Century Gothic" w:hAnsi="Century Gothic"/>
                <w:sz w:val="16"/>
                <w:szCs w:val="16"/>
              </w:rPr>
              <w:t xml:space="preserve">See </w:t>
            </w:r>
            <w:hyperlink r:id="rId34" w:history="1">
              <w:r w:rsidRPr="005D1348">
                <w:rPr>
                  <w:rFonts w:ascii="Century Gothic" w:hAnsi="Century Gothic"/>
                  <w:color w:val="0563C1" w:themeColor="hyperlink"/>
                  <w:sz w:val="16"/>
                  <w:szCs w:val="16"/>
                  <w:u w:val="single"/>
                </w:rPr>
                <w:t>Spoken Homework</w:t>
              </w:r>
            </w:hyperlink>
            <w:r w:rsidRPr="0085161F">
              <w:rPr>
                <w:rFonts w:ascii="Century Gothic" w:hAnsi="Century Gothic"/>
                <w:sz w:val="16"/>
                <w:szCs w:val="16"/>
              </w:rPr>
              <w:t xml:space="preserve"> resource for additional information.</w:t>
            </w:r>
          </w:p>
        </w:tc>
      </w:tr>
      <w:tr w:rsidR="005D1348" w:rsidRPr="005D1348" w:rsidTr="005D1348">
        <w:trPr>
          <w:trHeight w:val="568"/>
        </w:trPr>
        <w:tc>
          <w:tcPr>
            <w:tcW w:w="2552" w:type="dxa"/>
          </w:tcPr>
          <w:p w:rsidR="0085161F" w:rsidRPr="0085161F" w:rsidRDefault="0085161F" w:rsidP="0085161F">
            <w:pPr>
              <w:tabs>
                <w:tab w:val="left" w:pos="6774"/>
              </w:tabs>
              <w:jc w:val="center"/>
              <w:rPr>
                <w:rFonts w:ascii="Century Gothic" w:hAnsi="Century Gothic"/>
                <w:sz w:val="16"/>
                <w:szCs w:val="16"/>
              </w:rPr>
            </w:pPr>
            <w:hyperlink r:id="rId35" w:history="1">
              <w:r w:rsidRPr="005D1348">
                <w:rPr>
                  <w:rFonts w:ascii="Century Gothic" w:hAnsi="Century Gothic"/>
                  <w:color w:val="0563C1" w:themeColor="hyperlink"/>
                  <w:sz w:val="16"/>
                  <w:szCs w:val="16"/>
                  <w:u w:val="single"/>
                </w:rPr>
                <w:t>https://www.bbc.com/bitesize/</w:t>
              </w:r>
            </w:hyperlink>
            <w:r w:rsidRPr="0085161F">
              <w:rPr>
                <w:rFonts w:ascii="Century Gothic" w:hAnsi="Century Gothic"/>
                <w:sz w:val="16"/>
                <w:szCs w:val="16"/>
              </w:rPr>
              <w:t xml:space="preserve"> </w:t>
            </w:r>
            <w:r w:rsidRPr="0085161F">
              <w:rPr>
                <w:rFonts w:ascii="Century Gothic" w:hAnsi="Century Gothic"/>
                <w:sz w:val="16"/>
                <w:szCs w:val="16"/>
              </w:rPr>
              <w:br/>
            </w:r>
            <w:hyperlink r:id="rId36" w:history="1">
              <w:r w:rsidRPr="005D1348">
                <w:rPr>
                  <w:rFonts w:ascii="Century Gothic" w:hAnsi="Century Gothic"/>
                  <w:color w:val="0563C1" w:themeColor="hyperlink"/>
                  <w:sz w:val="16"/>
                  <w:szCs w:val="16"/>
                  <w:u w:val="single"/>
                </w:rPr>
                <w:t>http://www.bbc.co.uk/languages/</w:t>
              </w:r>
            </w:hyperlink>
            <w:r w:rsidRPr="0085161F">
              <w:rPr>
                <w:rFonts w:ascii="Century Gothic" w:hAnsi="Century Gothic"/>
                <w:sz w:val="16"/>
                <w:szCs w:val="16"/>
              </w:rPr>
              <w:t xml:space="preserve"> </w:t>
            </w:r>
          </w:p>
        </w:tc>
        <w:tc>
          <w:tcPr>
            <w:tcW w:w="3544" w:type="dxa"/>
            <w:vAlign w:val="center"/>
          </w:tcPr>
          <w:p w:rsidR="0085161F" w:rsidRPr="0085161F" w:rsidRDefault="0085161F" w:rsidP="0085161F">
            <w:pPr>
              <w:tabs>
                <w:tab w:val="left" w:pos="6774"/>
              </w:tabs>
              <w:rPr>
                <w:rFonts w:ascii="Century Gothic" w:hAnsi="Century Gothic"/>
                <w:sz w:val="16"/>
                <w:szCs w:val="16"/>
              </w:rPr>
            </w:pPr>
            <w:r w:rsidRPr="0085161F">
              <w:rPr>
                <w:rFonts w:ascii="Century Gothic" w:hAnsi="Century Gothic"/>
                <w:sz w:val="16"/>
                <w:szCs w:val="16"/>
              </w:rPr>
              <w:t>Range of grammar explanations and self-marking practice and sequenced, topic-based reading, listening, video and tests</w:t>
            </w:r>
          </w:p>
        </w:tc>
        <w:tc>
          <w:tcPr>
            <w:tcW w:w="1559" w:type="dxa"/>
            <w:vAlign w:val="center"/>
          </w:tcPr>
          <w:p w:rsidR="0085161F" w:rsidRPr="0085161F" w:rsidRDefault="0085161F" w:rsidP="0085161F">
            <w:pPr>
              <w:tabs>
                <w:tab w:val="left" w:pos="6774"/>
              </w:tabs>
              <w:rPr>
                <w:rFonts w:ascii="Century Gothic" w:hAnsi="Century Gothic"/>
                <w:sz w:val="16"/>
                <w:szCs w:val="16"/>
              </w:rPr>
            </w:pPr>
            <w:r w:rsidRPr="0085161F">
              <w:rPr>
                <w:rFonts w:ascii="Century Gothic" w:hAnsi="Century Gothic"/>
                <w:sz w:val="16"/>
                <w:szCs w:val="16"/>
              </w:rPr>
              <w:t>Free</w:t>
            </w:r>
          </w:p>
        </w:tc>
        <w:tc>
          <w:tcPr>
            <w:tcW w:w="1276" w:type="dxa"/>
            <w:vAlign w:val="center"/>
          </w:tcPr>
          <w:p w:rsidR="0085161F" w:rsidRPr="0085161F" w:rsidRDefault="0085161F" w:rsidP="0085161F">
            <w:pPr>
              <w:tabs>
                <w:tab w:val="left" w:pos="6774"/>
              </w:tabs>
              <w:rPr>
                <w:rFonts w:ascii="Century Gothic" w:hAnsi="Century Gothic"/>
                <w:sz w:val="16"/>
                <w:szCs w:val="16"/>
              </w:rPr>
            </w:pPr>
            <w:r w:rsidRPr="0085161F">
              <w:rPr>
                <w:rFonts w:ascii="Century Gothic" w:hAnsi="Century Gothic"/>
                <w:sz w:val="16"/>
                <w:szCs w:val="16"/>
              </w:rPr>
              <w:t>No</w:t>
            </w:r>
          </w:p>
        </w:tc>
        <w:tc>
          <w:tcPr>
            <w:tcW w:w="1843" w:type="dxa"/>
            <w:vAlign w:val="center"/>
          </w:tcPr>
          <w:p w:rsidR="0085161F" w:rsidRPr="0085161F" w:rsidRDefault="0085161F" w:rsidP="0085161F">
            <w:pPr>
              <w:tabs>
                <w:tab w:val="left" w:pos="6774"/>
              </w:tabs>
              <w:rPr>
                <w:rFonts w:ascii="Century Gothic" w:hAnsi="Century Gothic"/>
                <w:sz w:val="16"/>
                <w:szCs w:val="16"/>
              </w:rPr>
            </w:pPr>
            <w:r w:rsidRPr="0085161F">
              <w:rPr>
                <w:rFonts w:ascii="Century Gothic" w:hAnsi="Century Gothic"/>
                <w:sz w:val="16"/>
                <w:szCs w:val="16"/>
              </w:rPr>
              <w:t>Pre-defined.  Linked to GGSE/exam board</w:t>
            </w:r>
          </w:p>
        </w:tc>
        <w:tc>
          <w:tcPr>
            <w:tcW w:w="709" w:type="dxa"/>
            <w:vAlign w:val="center"/>
          </w:tcPr>
          <w:p w:rsidR="0085161F" w:rsidRPr="0085161F" w:rsidRDefault="0085161F" w:rsidP="0085161F">
            <w:pPr>
              <w:tabs>
                <w:tab w:val="left" w:pos="6774"/>
              </w:tabs>
              <w:rPr>
                <w:rFonts w:ascii="Century Gothic" w:hAnsi="Century Gothic"/>
                <w:sz w:val="16"/>
                <w:szCs w:val="16"/>
              </w:rPr>
            </w:pPr>
            <w:r w:rsidRPr="0085161F">
              <w:rPr>
                <w:rFonts w:ascii="Century Gothic" w:hAnsi="Century Gothic"/>
                <w:sz w:val="16"/>
                <w:szCs w:val="16"/>
              </w:rPr>
              <w:t>Web</w:t>
            </w:r>
          </w:p>
        </w:tc>
        <w:tc>
          <w:tcPr>
            <w:tcW w:w="4961" w:type="dxa"/>
            <w:vAlign w:val="center"/>
          </w:tcPr>
          <w:p w:rsidR="0085161F" w:rsidRPr="0085161F" w:rsidRDefault="0085161F" w:rsidP="0085161F">
            <w:pPr>
              <w:tabs>
                <w:tab w:val="left" w:pos="6774"/>
              </w:tabs>
              <w:rPr>
                <w:rFonts w:ascii="Century Gothic" w:hAnsi="Century Gothic"/>
                <w:sz w:val="16"/>
                <w:szCs w:val="16"/>
              </w:rPr>
            </w:pPr>
          </w:p>
        </w:tc>
      </w:tr>
      <w:tr w:rsidR="005D1348" w:rsidRPr="005D1348" w:rsidTr="005D1348">
        <w:trPr>
          <w:trHeight w:val="568"/>
        </w:trPr>
        <w:tc>
          <w:tcPr>
            <w:tcW w:w="2552" w:type="dxa"/>
          </w:tcPr>
          <w:p w:rsidR="0085161F" w:rsidRPr="0085161F" w:rsidRDefault="0085161F" w:rsidP="0085161F">
            <w:pPr>
              <w:tabs>
                <w:tab w:val="left" w:pos="6774"/>
              </w:tabs>
              <w:jc w:val="center"/>
              <w:rPr>
                <w:rFonts w:ascii="Century Gothic" w:hAnsi="Century Gothic"/>
                <w:sz w:val="16"/>
                <w:szCs w:val="16"/>
              </w:rPr>
            </w:pPr>
            <w:hyperlink r:id="rId37" w:history="1">
              <w:r w:rsidRPr="005D1348">
                <w:rPr>
                  <w:rFonts w:ascii="Century Gothic" w:hAnsi="Century Gothic"/>
                  <w:color w:val="0563C1" w:themeColor="hyperlink"/>
                  <w:sz w:val="16"/>
                  <w:szCs w:val="16"/>
                  <w:u w:val="single"/>
                </w:rPr>
                <w:t>www.wordreference.com</w:t>
              </w:r>
            </w:hyperlink>
          </w:p>
          <w:p w:rsidR="0085161F" w:rsidRPr="0085161F" w:rsidRDefault="0085161F" w:rsidP="0085161F">
            <w:pPr>
              <w:tabs>
                <w:tab w:val="left" w:pos="6774"/>
              </w:tabs>
              <w:jc w:val="center"/>
              <w:rPr>
                <w:rFonts w:ascii="Century Gothic" w:hAnsi="Century Gothic"/>
                <w:sz w:val="16"/>
                <w:szCs w:val="16"/>
              </w:rPr>
            </w:pPr>
            <w:hyperlink r:id="rId38" w:history="1">
              <w:r w:rsidRPr="005D1348">
                <w:rPr>
                  <w:rFonts w:ascii="Century Gothic" w:hAnsi="Century Gothic"/>
                  <w:color w:val="0563C1" w:themeColor="hyperlink"/>
                  <w:sz w:val="16"/>
                  <w:szCs w:val="16"/>
                  <w:u w:val="single"/>
                </w:rPr>
                <w:t>www.translate.google.com</w:t>
              </w:r>
            </w:hyperlink>
            <w:r w:rsidRPr="0085161F">
              <w:rPr>
                <w:rFonts w:ascii="Century Gothic" w:hAnsi="Century Gothic"/>
                <w:sz w:val="16"/>
                <w:szCs w:val="16"/>
              </w:rPr>
              <w:t xml:space="preserve"> </w:t>
            </w:r>
          </w:p>
        </w:tc>
        <w:tc>
          <w:tcPr>
            <w:tcW w:w="3544" w:type="dxa"/>
            <w:vAlign w:val="center"/>
          </w:tcPr>
          <w:p w:rsidR="0085161F" w:rsidRPr="0085161F" w:rsidRDefault="0085161F" w:rsidP="0085161F">
            <w:pPr>
              <w:tabs>
                <w:tab w:val="left" w:pos="6774"/>
              </w:tabs>
              <w:rPr>
                <w:rFonts w:ascii="Century Gothic" w:hAnsi="Century Gothic"/>
                <w:sz w:val="16"/>
                <w:szCs w:val="16"/>
              </w:rPr>
            </w:pPr>
            <w:r w:rsidRPr="0085161F">
              <w:rPr>
                <w:rFonts w:ascii="Century Gothic" w:hAnsi="Century Gothic"/>
                <w:sz w:val="16"/>
                <w:szCs w:val="16"/>
              </w:rPr>
              <w:t>Dictionary / online translator</w:t>
            </w:r>
          </w:p>
        </w:tc>
        <w:tc>
          <w:tcPr>
            <w:tcW w:w="1559" w:type="dxa"/>
            <w:vAlign w:val="center"/>
          </w:tcPr>
          <w:p w:rsidR="0085161F" w:rsidRPr="0085161F" w:rsidRDefault="0085161F" w:rsidP="0085161F">
            <w:pPr>
              <w:tabs>
                <w:tab w:val="left" w:pos="6774"/>
              </w:tabs>
              <w:rPr>
                <w:rFonts w:ascii="Century Gothic" w:hAnsi="Century Gothic"/>
                <w:sz w:val="16"/>
                <w:szCs w:val="16"/>
              </w:rPr>
            </w:pPr>
            <w:r w:rsidRPr="0085161F">
              <w:rPr>
                <w:rFonts w:ascii="Century Gothic" w:hAnsi="Century Gothic"/>
                <w:sz w:val="16"/>
                <w:szCs w:val="16"/>
              </w:rPr>
              <w:t>Free</w:t>
            </w:r>
          </w:p>
        </w:tc>
        <w:tc>
          <w:tcPr>
            <w:tcW w:w="1276" w:type="dxa"/>
            <w:vAlign w:val="center"/>
          </w:tcPr>
          <w:p w:rsidR="0085161F" w:rsidRPr="0085161F" w:rsidRDefault="0085161F" w:rsidP="0085161F">
            <w:pPr>
              <w:tabs>
                <w:tab w:val="left" w:pos="6774"/>
              </w:tabs>
              <w:rPr>
                <w:rFonts w:ascii="Century Gothic" w:hAnsi="Century Gothic"/>
                <w:sz w:val="16"/>
                <w:szCs w:val="16"/>
              </w:rPr>
            </w:pPr>
            <w:r w:rsidRPr="0085161F">
              <w:rPr>
                <w:rFonts w:ascii="Century Gothic" w:hAnsi="Century Gothic"/>
                <w:sz w:val="16"/>
                <w:szCs w:val="16"/>
              </w:rPr>
              <w:t>NA</w:t>
            </w:r>
          </w:p>
        </w:tc>
        <w:tc>
          <w:tcPr>
            <w:tcW w:w="1843" w:type="dxa"/>
            <w:vAlign w:val="center"/>
          </w:tcPr>
          <w:p w:rsidR="0085161F" w:rsidRPr="0085161F" w:rsidRDefault="0085161F" w:rsidP="0085161F">
            <w:pPr>
              <w:tabs>
                <w:tab w:val="left" w:pos="6774"/>
              </w:tabs>
              <w:rPr>
                <w:rFonts w:ascii="Century Gothic" w:hAnsi="Century Gothic"/>
                <w:sz w:val="16"/>
                <w:szCs w:val="16"/>
              </w:rPr>
            </w:pPr>
            <w:r w:rsidRPr="0085161F">
              <w:rPr>
                <w:rFonts w:ascii="Century Gothic" w:hAnsi="Century Gothic"/>
                <w:sz w:val="16"/>
                <w:szCs w:val="16"/>
              </w:rPr>
              <w:t>User-selected words</w:t>
            </w:r>
          </w:p>
        </w:tc>
        <w:tc>
          <w:tcPr>
            <w:tcW w:w="709" w:type="dxa"/>
            <w:vAlign w:val="center"/>
          </w:tcPr>
          <w:p w:rsidR="0085161F" w:rsidRPr="0085161F" w:rsidRDefault="0085161F" w:rsidP="0085161F">
            <w:pPr>
              <w:tabs>
                <w:tab w:val="left" w:pos="6774"/>
              </w:tabs>
              <w:rPr>
                <w:rFonts w:ascii="Century Gothic" w:hAnsi="Century Gothic"/>
                <w:sz w:val="16"/>
                <w:szCs w:val="16"/>
              </w:rPr>
            </w:pPr>
            <w:r w:rsidRPr="0085161F">
              <w:rPr>
                <w:rFonts w:ascii="Century Gothic" w:hAnsi="Century Gothic"/>
                <w:sz w:val="16"/>
                <w:szCs w:val="16"/>
              </w:rPr>
              <w:t>Web / App</w:t>
            </w:r>
          </w:p>
        </w:tc>
        <w:tc>
          <w:tcPr>
            <w:tcW w:w="4961" w:type="dxa"/>
            <w:vAlign w:val="center"/>
          </w:tcPr>
          <w:p w:rsidR="0085161F" w:rsidRPr="0085161F" w:rsidRDefault="0085161F" w:rsidP="0085161F">
            <w:pPr>
              <w:tabs>
                <w:tab w:val="left" w:pos="6774"/>
              </w:tabs>
              <w:rPr>
                <w:rFonts w:ascii="Century Gothic" w:hAnsi="Century Gothic"/>
                <w:sz w:val="16"/>
                <w:szCs w:val="16"/>
              </w:rPr>
            </w:pPr>
            <w:r w:rsidRPr="0085161F">
              <w:rPr>
                <w:rFonts w:ascii="Century Gothic" w:hAnsi="Century Gothic"/>
                <w:sz w:val="16"/>
                <w:szCs w:val="16"/>
              </w:rPr>
              <w:t>Students can access a broadly accurate pronunciation of any word they want by clicking the speaker icon.</w:t>
            </w:r>
          </w:p>
        </w:tc>
      </w:tr>
      <w:tr w:rsidR="005D1348" w:rsidRPr="005D1348" w:rsidTr="005D1348">
        <w:trPr>
          <w:trHeight w:val="568"/>
        </w:trPr>
        <w:tc>
          <w:tcPr>
            <w:tcW w:w="2552" w:type="dxa"/>
          </w:tcPr>
          <w:p w:rsidR="0085161F" w:rsidRPr="0085161F" w:rsidRDefault="0085161F" w:rsidP="0085161F">
            <w:pPr>
              <w:tabs>
                <w:tab w:val="left" w:pos="6774"/>
              </w:tabs>
              <w:jc w:val="center"/>
              <w:rPr>
                <w:rFonts w:ascii="Century Gothic" w:hAnsi="Century Gothic"/>
                <w:sz w:val="16"/>
                <w:szCs w:val="16"/>
              </w:rPr>
            </w:pPr>
            <w:hyperlink r:id="rId39" w:history="1">
              <w:r w:rsidRPr="005D1348">
                <w:rPr>
                  <w:rFonts w:ascii="Century Gothic" w:hAnsi="Century Gothic"/>
                  <w:color w:val="0563C1" w:themeColor="hyperlink"/>
                  <w:sz w:val="16"/>
                  <w:szCs w:val="16"/>
                  <w:u w:val="single"/>
                </w:rPr>
                <w:t>www.youtube.com</w:t>
              </w:r>
            </w:hyperlink>
          </w:p>
        </w:tc>
        <w:tc>
          <w:tcPr>
            <w:tcW w:w="3544" w:type="dxa"/>
            <w:vAlign w:val="center"/>
          </w:tcPr>
          <w:p w:rsidR="0085161F" w:rsidRPr="0085161F" w:rsidRDefault="0085161F" w:rsidP="0085161F">
            <w:pPr>
              <w:tabs>
                <w:tab w:val="left" w:pos="6774"/>
              </w:tabs>
              <w:rPr>
                <w:rFonts w:ascii="Century Gothic" w:hAnsi="Century Gothic"/>
                <w:sz w:val="16"/>
                <w:szCs w:val="16"/>
              </w:rPr>
            </w:pPr>
            <w:r w:rsidRPr="0085161F">
              <w:rPr>
                <w:rFonts w:ascii="Century Gothic" w:hAnsi="Century Gothic"/>
                <w:sz w:val="16"/>
                <w:szCs w:val="16"/>
              </w:rPr>
              <w:t>Online videos</w:t>
            </w:r>
          </w:p>
        </w:tc>
        <w:tc>
          <w:tcPr>
            <w:tcW w:w="1559" w:type="dxa"/>
            <w:vAlign w:val="center"/>
          </w:tcPr>
          <w:p w:rsidR="0085161F" w:rsidRPr="0085161F" w:rsidRDefault="0085161F" w:rsidP="0085161F">
            <w:pPr>
              <w:tabs>
                <w:tab w:val="left" w:pos="6774"/>
              </w:tabs>
              <w:rPr>
                <w:rFonts w:ascii="Century Gothic" w:hAnsi="Century Gothic"/>
                <w:sz w:val="16"/>
                <w:szCs w:val="16"/>
              </w:rPr>
            </w:pPr>
            <w:r w:rsidRPr="0085161F">
              <w:rPr>
                <w:rFonts w:ascii="Century Gothic" w:hAnsi="Century Gothic"/>
                <w:sz w:val="16"/>
                <w:szCs w:val="16"/>
              </w:rPr>
              <w:t>Free</w:t>
            </w:r>
          </w:p>
        </w:tc>
        <w:tc>
          <w:tcPr>
            <w:tcW w:w="1276" w:type="dxa"/>
            <w:vAlign w:val="center"/>
          </w:tcPr>
          <w:p w:rsidR="0085161F" w:rsidRPr="0085161F" w:rsidRDefault="0085161F" w:rsidP="0085161F">
            <w:pPr>
              <w:tabs>
                <w:tab w:val="left" w:pos="6774"/>
              </w:tabs>
              <w:rPr>
                <w:rFonts w:ascii="Century Gothic" w:hAnsi="Century Gothic"/>
                <w:sz w:val="16"/>
                <w:szCs w:val="16"/>
              </w:rPr>
            </w:pPr>
            <w:r w:rsidRPr="0085161F">
              <w:rPr>
                <w:rFonts w:ascii="Century Gothic" w:hAnsi="Century Gothic"/>
                <w:sz w:val="16"/>
                <w:szCs w:val="16"/>
              </w:rPr>
              <w:t>Channel</w:t>
            </w:r>
            <w:r w:rsidR="005D1348">
              <w:rPr>
                <w:rFonts w:ascii="Century Gothic" w:hAnsi="Century Gothic"/>
                <w:sz w:val="16"/>
                <w:szCs w:val="16"/>
              </w:rPr>
              <w:t xml:space="preserve"> </w:t>
            </w:r>
            <w:r w:rsidRPr="0085161F">
              <w:rPr>
                <w:rFonts w:ascii="Century Gothic" w:hAnsi="Century Gothic"/>
                <w:sz w:val="16"/>
                <w:szCs w:val="16"/>
              </w:rPr>
              <w:t>/</w:t>
            </w:r>
            <w:r w:rsidR="005D1348">
              <w:rPr>
                <w:rFonts w:ascii="Century Gothic" w:hAnsi="Century Gothic"/>
                <w:sz w:val="16"/>
                <w:szCs w:val="16"/>
              </w:rPr>
              <w:t xml:space="preserve"> </w:t>
            </w:r>
            <w:r w:rsidRPr="0085161F">
              <w:rPr>
                <w:rFonts w:ascii="Century Gothic" w:hAnsi="Century Gothic"/>
                <w:sz w:val="16"/>
                <w:szCs w:val="16"/>
              </w:rPr>
              <w:t>playlist could be created for students</w:t>
            </w:r>
          </w:p>
        </w:tc>
        <w:tc>
          <w:tcPr>
            <w:tcW w:w="1843" w:type="dxa"/>
            <w:vAlign w:val="center"/>
          </w:tcPr>
          <w:p w:rsidR="0085161F" w:rsidRPr="0085161F" w:rsidRDefault="0085161F" w:rsidP="0085161F">
            <w:pPr>
              <w:tabs>
                <w:tab w:val="left" w:pos="6774"/>
              </w:tabs>
              <w:rPr>
                <w:rFonts w:ascii="Century Gothic" w:hAnsi="Century Gothic"/>
                <w:sz w:val="16"/>
                <w:szCs w:val="16"/>
              </w:rPr>
            </w:pPr>
          </w:p>
        </w:tc>
        <w:tc>
          <w:tcPr>
            <w:tcW w:w="709" w:type="dxa"/>
            <w:vAlign w:val="center"/>
          </w:tcPr>
          <w:p w:rsidR="0085161F" w:rsidRPr="0085161F" w:rsidRDefault="0085161F" w:rsidP="0085161F">
            <w:pPr>
              <w:tabs>
                <w:tab w:val="left" w:pos="6774"/>
              </w:tabs>
              <w:rPr>
                <w:rFonts w:ascii="Century Gothic" w:hAnsi="Century Gothic"/>
                <w:sz w:val="16"/>
                <w:szCs w:val="16"/>
              </w:rPr>
            </w:pPr>
            <w:r w:rsidRPr="0085161F">
              <w:rPr>
                <w:rFonts w:ascii="Century Gothic" w:hAnsi="Century Gothic"/>
                <w:sz w:val="16"/>
                <w:szCs w:val="16"/>
              </w:rPr>
              <w:t>Web/App</w:t>
            </w:r>
          </w:p>
        </w:tc>
        <w:tc>
          <w:tcPr>
            <w:tcW w:w="4961" w:type="dxa"/>
            <w:vAlign w:val="center"/>
          </w:tcPr>
          <w:p w:rsidR="0085161F" w:rsidRPr="0085161F" w:rsidRDefault="0085161F" w:rsidP="0085161F">
            <w:pPr>
              <w:tabs>
                <w:tab w:val="left" w:pos="6774"/>
              </w:tabs>
              <w:rPr>
                <w:rFonts w:ascii="Century Gothic" w:hAnsi="Century Gothic"/>
                <w:sz w:val="16"/>
                <w:szCs w:val="16"/>
              </w:rPr>
            </w:pPr>
            <w:r w:rsidRPr="0085161F">
              <w:rPr>
                <w:rFonts w:ascii="Century Gothic" w:hAnsi="Century Gothic"/>
                <w:sz w:val="16"/>
                <w:szCs w:val="16"/>
              </w:rPr>
              <w:t xml:space="preserve">Many instructional videos on pronunciation exist across languages e.g. search “French pronunciation” “French Phonics” </w:t>
            </w:r>
            <w:proofErr w:type="spellStart"/>
            <w:r w:rsidRPr="0085161F">
              <w:rPr>
                <w:rFonts w:ascii="Century Gothic" w:hAnsi="Century Gothic"/>
                <w:sz w:val="16"/>
                <w:szCs w:val="16"/>
              </w:rPr>
              <w:t>etc</w:t>
            </w:r>
            <w:proofErr w:type="spellEnd"/>
          </w:p>
          <w:p w:rsidR="0085161F" w:rsidRPr="0085161F" w:rsidRDefault="0085161F" w:rsidP="0085161F">
            <w:pPr>
              <w:tabs>
                <w:tab w:val="left" w:pos="3039"/>
              </w:tabs>
              <w:rPr>
                <w:rFonts w:ascii="Century Gothic" w:hAnsi="Century Gothic"/>
                <w:sz w:val="16"/>
                <w:szCs w:val="16"/>
              </w:rPr>
            </w:pPr>
            <w:r w:rsidRPr="0085161F">
              <w:rPr>
                <w:rFonts w:ascii="Century Gothic" w:hAnsi="Century Gothic"/>
                <w:sz w:val="16"/>
                <w:szCs w:val="16"/>
              </w:rPr>
              <w:tab/>
            </w:r>
          </w:p>
        </w:tc>
      </w:tr>
    </w:tbl>
    <w:p w:rsidR="00175567" w:rsidRPr="005D1348" w:rsidRDefault="00175567" w:rsidP="005D1348">
      <w:pPr>
        <w:rPr>
          <w:sz w:val="2"/>
        </w:rPr>
      </w:pPr>
    </w:p>
    <w:sectPr w:rsidR="00175567" w:rsidRPr="005D1348" w:rsidSect="005D1348">
      <w:headerReference w:type="default" r:id="rId40"/>
      <w:footerReference w:type="default" r:id="rId41"/>
      <w:pgSz w:w="16838" w:h="11906" w:orient="landscape"/>
      <w:pgMar w:top="284" w:right="253" w:bottom="566" w:left="426" w:header="425" w:footer="567"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161F" w:rsidRDefault="0085161F" w:rsidP="00180B91">
      <w:pPr>
        <w:spacing w:after="0" w:line="240" w:lineRule="auto"/>
      </w:pPr>
      <w:r>
        <w:separator/>
      </w:r>
    </w:p>
  </w:endnote>
  <w:endnote w:type="continuationSeparator" w:id="0">
    <w:p w:rsidR="0085161F" w:rsidRDefault="0085161F" w:rsidP="00180B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2F0B" w:rsidRDefault="0085161F" w:rsidP="009A4B6E">
    <w:pPr>
      <w:pStyle w:val="Footer"/>
      <w:tabs>
        <w:tab w:val="clear" w:pos="4513"/>
        <w:tab w:val="clear" w:pos="9026"/>
        <w:tab w:val="left" w:pos="9885"/>
      </w:tabs>
    </w:pPr>
    <w:r>
      <w:rPr>
        <w:noProof/>
      </w:rPr>
      <mc:AlternateContent>
        <mc:Choice Requires="wps">
          <w:drawing>
            <wp:anchor distT="0" distB="0" distL="114300" distR="114300" simplePos="0" relativeHeight="251659264" behindDoc="0" locked="0" layoutInCell="1" allowOverlap="1" wp14:anchorId="5A0E25A2" wp14:editId="6BC6A64B">
              <wp:simplePos x="0" y="0"/>
              <wp:positionH relativeFrom="column">
                <wp:posOffset>4354830</wp:posOffset>
              </wp:positionH>
              <wp:positionV relativeFrom="paragraph">
                <wp:posOffset>94615</wp:posOffset>
              </wp:positionV>
              <wp:extent cx="3629025" cy="342900"/>
              <wp:effectExtent l="0" t="0" r="0" b="0"/>
              <wp:wrapNone/>
              <wp:docPr id="1" name="Text Box 1"/>
              <wp:cNvGraphicFramePr/>
              <a:graphic xmlns:a="http://schemas.openxmlformats.org/drawingml/2006/main">
                <a:graphicData uri="http://schemas.microsoft.com/office/word/2010/wordprocessingShape">
                  <wps:wsp>
                    <wps:cNvSpPr txBox="1"/>
                    <wps:spPr>
                      <a:xfrm>
                        <a:off x="0" y="0"/>
                        <a:ext cx="3629025" cy="342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A4B6E" w:rsidRPr="0085161F" w:rsidRDefault="0085161F" w:rsidP="0085161F">
                          <w:pPr>
                            <w:jc w:val="right"/>
                            <w:rPr>
                              <w:b/>
                              <w:color w:val="FFFFFF" w:themeColor="background1"/>
                              <w:sz w:val="18"/>
                              <w:szCs w:val="18"/>
                            </w:rPr>
                          </w:pPr>
                          <w:r w:rsidRPr="0085161F">
                            <w:rPr>
                              <w:b/>
                              <w:color w:val="FFFFFF" w:themeColor="background1"/>
                              <w:sz w:val="18"/>
                              <w:szCs w:val="18"/>
                            </w:rPr>
                            <w:t>David M Shanks / Victoria Hobson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0E25A2" id="_x0000_t202" coordsize="21600,21600" o:spt="202" path="m,l,21600r21600,l21600,xe">
              <v:stroke joinstyle="miter"/>
              <v:path gradientshapeok="t" o:connecttype="rect"/>
            </v:shapetype>
            <v:shape id="Text Box 1" o:spid="_x0000_s1026" type="#_x0000_t202" style="position:absolute;margin-left:342.9pt;margin-top:7.45pt;width:285.7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" filled="f" stroked="f" strokeweight=".5pt">
              <v:textbox>
                <w:txbxContent>
                  <w:p w:rsidR="009A4B6E" w:rsidRPr="0085161F" w:rsidRDefault="0085161F" w:rsidP="0085161F">
                    <w:pPr>
                      <w:jc w:val="right"/>
                      <w:rPr>
                        <w:b/>
                        <w:color w:val="FFFFFF" w:themeColor="background1"/>
                        <w:sz w:val="18"/>
                        <w:szCs w:val="18"/>
                      </w:rPr>
                    </w:pPr>
                    <w:r w:rsidRPr="0085161F">
                      <w:rPr>
                        <w:b/>
                        <w:color w:val="FFFFFF" w:themeColor="background1"/>
                        <w:sz w:val="18"/>
                        <w:szCs w:val="18"/>
                      </w:rPr>
                      <w:t>David M Shanks / Victoria Hobson</w:t>
                    </w:r>
                  </w:p>
                </w:txbxContent>
              </v:textbox>
            </v:shape>
          </w:pict>
        </mc:Fallback>
      </mc:AlternateContent>
    </w:r>
    <w:r w:rsidR="005F161F">
      <w:rPr>
        <w:noProof/>
      </w:rPr>
      <w:drawing>
        <wp:anchor distT="0" distB="0" distL="114300" distR="114300" simplePos="0" relativeHeight="251658240" behindDoc="1" locked="0" layoutInCell="1" allowOverlap="1" wp14:anchorId="213F2E93" wp14:editId="0FEA78E6">
          <wp:simplePos x="0" y="0"/>
          <wp:positionH relativeFrom="column">
            <wp:posOffset>-369570</wp:posOffset>
          </wp:positionH>
          <wp:positionV relativeFrom="paragraph">
            <wp:posOffset>56515</wp:posOffset>
          </wp:positionV>
          <wp:extent cx="10704812" cy="534019"/>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CELP_Word_Spanish_Landscap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704812" cy="534019"/>
                  </a:xfrm>
                  <a:prstGeom prst="rect">
                    <a:avLst/>
                  </a:prstGeom>
                </pic:spPr>
              </pic:pic>
            </a:graphicData>
          </a:graphic>
          <wp14:sizeRelH relativeFrom="page">
            <wp14:pctWidth>0</wp14:pctWidth>
          </wp14:sizeRelH>
          <wp14:sizeRelV relativeFrom="page">
            <wp14:pctHeight>0</wp14:pctHeight>
          </wp14:sizeRelV>
        </wp:anchor>
      </w:drawing>
    </w:r>
    <w:r w:rsidR="009A4B6E">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161F" w:rsidRDefault="0085161F" w:rsidP="00180B91">
      <w:pPr>
        <w:spacing w:after="0" w:line="240" w:lineRule="auto"/>
      </w:pPr>
      <w:r>
        <w:separator/>
      </w:r>
    </w:p>
  </w:footnote>
  <w:footnote w:type="continuationSeparator" w:id="0">
    <w:p w:rsidR="0085161F" w:rsidRDefault="0085161F" w:rsidP="00180B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0B91" w:rsidRPr="00175567" w:rsidRDefault="005D1348" w:rsidP="005D1348">
    <w:pPr>
      <w:pStyle w:val="Header"/>
      <w:tabs>
        <w:tab w:val="clear" w:pos="4513"/>
      </w:tabs>
      <w:rPr>
        <w:color w:val="1F3864" w:themeColor="accent5" w:themeShade="80"/>
      </w:rPr>
    </w:pPr>
    <w:r w:rsidRPr="0085161F">
      <w:rPr>
        <w:b/>
        <w:sz w:val="24"/>
        <w:szCs w:val="20"/>
      </w:rPr>
      <w:t>Computer Assisted Language Learning (CALL) Resources Overview</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161F"/>
    <w:rsid w:val="000B40EC"/>
    <w:rsid w:val="001523DD"/>
    <w:rsid w:val="00175567"/>
    <w:rsid w:val="00180B91"/>
    <w:rsid w:val="001F672F"/>
    <w:rsid w:val="00282F0B"/>
    <w:rsid w:val="00460C70"/>
    <w:rsid w:val="004C1C09"/>
    <w:rsid w:val="005D1348"/>
    <w:rsid w:val="005F161F"/>
    <w:rsid w:val="007E5F8C"/>
    <w:rsid w:val="0085161F"/>
    <w:rsid w:val="008D081F"/>
    <w:rsid w:val="008D244C"/>
    <w:rsid w:val="008F6E3D"/>
    <w:rsid w:val="009A0D9F"/>
    <w:rsid w:val="009A4B6E"/>
    <w:rsid w:val="00A277F2"/>
    <w:rsid w:val="00A372BB"/>
    <w:rsid w:val="00A50A62"/>
    <w:rsid w:val="00AF1BA1"/>
    <w:rsid w:val="00D534FE"/>
    <w:rsid w:val="00ED407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0D0DDFE-64CC-4C5E-BCE1-EF6A3EA1B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Gothic" w:eastAsiaTheme="minorEastAsia" w:hAnsi="Century Gothic" w:cstheme="minorBidi"/>
        <w:sz w:val="28"/>
        <w:szCs w:val="28"/>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0B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0B91"/>
  </w:style>
  <w:style w:type="paragraph" w:styleId="Footer">
    <w:name w:val="footer"/>
    <w:basedOn w:val="Normal"/>
    <w:link w:val="FooterChar"/>
    <w:uiPriority w:val="99"/>
    <w:unhideWhenUsed/>
    <w:rsid w:val="00180B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0B91"/>
  </w:style>
  <w:style w:type="character" w:styleId="Hyperlink">
    <w:name w:val="Hyperlink"/>
    <w:basedOn w:val="DefaultParagraphFont"/>
    <w:uiPriority w:val="99"/>
    <w:unhideWhenUsed/>
    <w:rsid w:val="00175567"/>
    <w:rPr>
      <w:color w:val="0563C1" w:themeColor="hyperlink"/>
      <w:u w:val="single"/>
    </w:rPr>
  </w:style>
  <w:style w:type="paragraph" w:styleId="NormalWeb">
    <w:name w:val="Normal (Web)"/>
    <w:basedOn w:val="Normal"/>
    <w:uiPriority w:val="99"/>
    <w:semiHidden/>
    <w:unhideWhenUsed/>
    <w:rsid w:val="00175567"/>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85161F"/>
    <w:pPr>
      <w:spacing w:after="0" w:line="240" w:lineRule="auto"/>
    </w:pPr>
    <w:rPr>
      <w:rFonts w:ascii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451678">
      <w:bodyDiv w:val="1"/>
      <w:marLeft w:val="0"/>
      <w:marRight w:val="0"/>
      <w:marTop w:val="0"/>
      <w:marBottom w:val="0"/>
      <w:divBdr>
        <w:top w:val="none" w:sz="0" w:space="0" w:color="auto"/>
        <w:left w:val="none" w:sz="0" w:space="0" w:color="auto"/>
        <w:bottom w:val="none" w:sz="0" w:space="0" w:color="auto"/>
        <w:right w:val="none" w:sz="0" w:space="0" w:color="auto"/>
      </w:divBdr>
    </w:div>
    <w:div w:id="174925297">
      <w:bodyDiv w:val="1"/>
      <w:marLeft w:val="0"/>
      <w:marRight w:val="0"/>
      <w:marTop w:val="0"/>
      <w:marBottom w:val="0"/>
      <w:divBdr>
        <w:top w:val="none" w:sz="0" w:space="0" w:color="auto"/>
        <w:left w:val="none" w:sz="0" w:space="0" w:color="auto"/>
        <w:bottom w:val="none" w:sz="0" w:space="0" w:color="auto"/>
        <w:right w:val="none" w:sz="0" w:space="0" w:color="auto"/>
      </w:divBdr>
    </w:div>
    <w:div w:id="720786608">
      <w:bodyDiv w:val="1"/>
      <w:marLeft w:val="0"/>
      <w:marRight w:val="0"/>
      <w:marTop w:val="0"/>
      <w:marBottom w:val="0"/>
      <w:divBdr>
        <w:top w:val="none" w:sz="0" w:space="0" w:color="auto"/>
        <w:left w:val="none" w:sz="0" w:space="0" w:color="auto"/>
        <w:bottom w:val="none" w:sz="0" w:space="0" w:color="auto"/>
        <w:right w:val="none" w:sz="0" w:space="0" w:color="auto"/>
      </w:divBdr>
    </w:div>
    <w:div w:id="1267614610">
      <w:bodyDiv w:val="1"/>
      <w:marLeft w:val="0"/>
      <w:marRight w:val="0"/>
      <w:marTop w:val="0"/>
      <w:marBottom w:val="0"/>
      <w:divBdr>
        <w:top w:val="none" w:sz="0" w:space="0" w:color="auto"/>
        <w:left w:val="none" w:sz="0" w:space="0" w:color="auto"/>
        <w:bottom w:val="none" w:sz="0" w:space="0" w:color="auto"/>
        <w:right w:val="none" w:sz="0" w:space="0" w:color="auto"/>
      </w:divBdr>
    </w:div>
    <w:div w:id="1996058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quizlet.com" TargetMode="External"/><Relationship Id="rId13" Type="http://schemas.openxmlformats.org/officeDocument/2006/relationships/hyperlink" Target="http://www.duolingo.com" TargetMode="External"/><Relationship Id="rId18" Type="http://schemas.openxmlformats.org/officeDocument/2006/relationships/image" Target="media/image5.png"/><Relationship Id="rId26" Type="http://schemas.openxmlformats.org/officeDocument/2006/relationships/image" Target="media/image9.png"/><Relationship Id="rId39" Type="http://schemas.openxmlformats.org/officeDocument/2006/relationships/hyperlink" Target="http://www.youtube.com" TargetMode="External"/><Relationship Id="rId3" Type="http://schemas.openxmlformats.org/officeDocument/2006/relationships/settings" Target="settings.xml"/><Relationship Id="rId21" Type="http://schemas.openxmlformats.org/officeDocument/2006/relationships/hyperlink" Target="http://www.pronouncelive.com" TargetMode="External"/><Relationship Id="rId34" Type="http://schemas.openxmlformats.org/officeDocument/2006/relationships/hyperlink" Target="https://drive.google.com/open?id=17AE42RqgySai2oq4GA6hK214cPgBmlNH" TargetMode="External"/><Relationship Id="rId42"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3.png"/><Relationship Id="rId17" Type="http://schemas.openxmlformats.org/officeDocument/2006/relationships/hyperlink" Target="http://www.languagesonline.org.uk" TargetMode="External"/><Relationship Id="rId25" Type="http://schemas.openxmlformats.org/officeDocument/2006/relationships/hyperlink" Target="http://www.pearsonactivelearn.com" TargetMode="External"/><Relationship Id="rId33" Type="http://schemas.openxmlformats.org/officeDocument/2006/relationships/hyperlink" Target="http://www.padlet.com" TargetMode="External"/><Relationship Id="rId38" Type="http://schemas.openxmlformats.org/officeDocument/2006/relationships/hyperlink" Target="http://www.translate.google.com" TargetMode="External"/><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image" Target="media/image6.png"/><Relationship Id="rId29" Type="http://schemas.openxmlformats.org/officeDocument/2006/relationships/hyperlink" Target="http://www.vocabexpress.com"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memrise.com" TargetMode="External"/><Relationship Id="rId24" Type="http://schemas.openxmlformats.org/officeDocument/2006/relationships/image" Target="media/image8.png"/><Relationship Id="rId32" Type="http://schemas.openxmlformats.org/officeDocument/2006/relationships/image" Target="media/image12.png"/><Relationship Id="rId37" Type="http://schemas.openxmlformats.org/officeDocument/2006/relationships/hyperlink" Target="http://www.wordreference.com" TargetMode="External"/><Relationship Id="rId40"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www.schools.duolingo.com" TargetMode="External"/><Relationship Id="rId23" Type="http://schemas.openxmlformats.org/officeDocument/2006/relationships/hyperlink" Target="http://www.mdlsoft.co.uk" TargetMode="External"/><Relationship Id="rId28" Type="http://schemas.openxmlformats.org/officeDocument/2006/relationships/image" Target="media/image10.png"/><Relationship Id="rId36" Type="http://schemas.openxmlformats.org/officeDocument/2006/relationships/hyperlink" Target="http://www.bbc.co.uk/languages/" TargetMode="External"/><Relationship Id="rId10" Type="http://schemas.openxmlformats.org/officeDocument/2006/relationships/image" Target="media/image2.png"/><Relationship Id="rId19" Type="http://schemas.openxmlformats.org/officeDocument/2006/relationships/hyperlink" Target="http://www.textivate.com" TargetMode="External"/><Relationship Id="rId31" Type="http://schemas.openxmlformats.org/officeDocument/2006/relationships/hyperlink" Target="http://www.linguascope.com" TargetMode="External"/><Relationship Id="rId4" Type="http://schemas.openxmlformats.org/officeDocument/2006/relationships/webSettings" Target="webSettings.xml"/><Relationship Id="rId9" Type="http://schemas.openxmlformats.org/officeDocument/2006/relationships/hyperlink" Target="https://en.wikipedia.org/wiki/Flashcard" TargetMode="External"/><Relationship Id="rId14" Type="http://schemas.openxmlformats.org/officeDocument/2006/relationships/hyperlink" Target="http://www.schools.duolingo.com" TargetMode="External"/><Relationship Id="rId22" Type="http://schemas.openxmlformats.org/officeDocument/2006/relationships/image" Target="media/image7.png"/><Relationship Id="rId27" Type="http://schemas.openxmlformats.org/officeDocument/2006/relationships/hyperlink" Target="http://www.languagenut.com" TargetMode="External"/><Relationship Id="rId30" Type="http://schemas.openxmlformats.org/officeDocument/2006/relationships/image" Target="media/image11.png"/><Relationship Id="rId35" Type="http://schemas.openxmlformats.org/officeDocument/2006/relationships/hyperlink" Target="https://www.bbc.com/bitesize/" TargetMode="External"/><Relationship Id="rId43"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3.jpeg"/></Relationships>
</file>

<file path=word/_rels/settings.xml.rels><?xml version="1.0" encoding="UTF-8" standalone="yes"?>
<Relationships xmlns="http://schemas.openxmlformats.org/package/2006/relationships"><Relationship Id="rId1" Type="http://schemas.openxmlformats.org/officeDocument/2006/relationships/attachedTemplate" Target="file:///F:\RHAWKES\WiderProfessionalRoles\AST\2018-19\DfE%20Centre%20for%20Excellence\CPD%20resources\Mark%20Davies%20-%20task%20templates\NCELP%20templates-20190424T041504Z-001\NCELP%20templates\NCELP_Resources_Landscape_Defaul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3FB859-63A7-4F19-A59F-09BF5211A1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NCELP_Resources_Landscape_Default</Template>
  <TotalTime>0</TotalTime>
  <Pages>2</Pages>
  <Words>1312</Words>
  <Characters>7482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Study</dc:creator>
  <cp:keywords/>
  <dc:description/>
  <cp:lastModifiedBy>Rachel Hawkes</cp:lastModifiedBy>
  <cp:revision>2</cp:revision>
  <cp:lastPrinted>2019-05-17T06:21:00Z</cp:lastPrinted>
  <dcterms:created xsi:type="dcterms:W3CDTF">2019-05-17T06:29:00Z</dcterms:created>
  <dcterms:modified xsi:type="dcterms:W3CDTF">2019-05-17T06:29:00Z</dcterms:modified>
</cp:coreProperties>
</file>